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1855" w:tblpY="331"/>
        <w:tblOverlap w:val="never"/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8380"/>
      </w:tblGrid>
      <w:tr w:rsidR="002634F3" w14:paraId="42F24C92" w14:textId="77777777">
        <w:trPr>
          <w:trHeight w:val="624"/>
        </w:trPr>
        <w:tc>
          <w:tcPr>
            <w:tcW w:w="9080" w:type="dxa"/>
            <w:gridSpan w:val="2"/>
            <w:vMerge w:val="restart"/>
            <w:vAlign w:val="center"/>
          </w:tcPr>
          <w:p w14:paraId="0A5D8C0E" w14:textId="3B220B36" w:rsidR="002634F3" w:rsidRDefault="00685B06">
            <w:pPr>
              <w:widowControl/>
              <w:jc w:val="center"/>
              <w:rPr>
                <w:b/>
                <w:bCs/>
                <w:sz w:val="30"/>
                <w:szCs w:val="30"/>
              </w:rPr>
            </w:pPr>
            <w:r w:rsidRPr="00685B06"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  <w:lang w:bidi="ar"/>
              </w:rPr>
              <w:t>便携式超声设备</w:t>
            </w:r>
            <w:r w:rsidR="00000000"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  <w:lang w:bidi="ar"/>
              </w:rPr>
              <w:t>采购需求</w:t>
            </w:r>
          </w:p>
        </w:tc>
      </w:tr>
      <w:tr w:rsidR="002634F3" w14:paraId="2BD5AD4C" w14:textId="77777777">
        <w:trPr>
          <w:trHeight w:val="600"/>
        </w:trPr>
        <w:tc>
          <w:tcPr>
            <w:tcW w:w="9080" w:type="dxa"/>
            <w:gridSpan w:val="2"/>
            <w:vMerge/>
            <w:vAlign w:val="center"/>
          </w:tcPr>
          <w:p w14:paraId="742F02D2" w14:textId="77777777" w:rsidR="002634F3" w:rsidRDefault="002634F3">
            <w:pPr>
              <w:rPr>
                <w:rFonts w:ascii="宋体"/>
                <w:b/>
                <w:bCs/>
                <w:sz w:val="24"/>
              </w:rPr>
            </w:pPr>
          </w:p>
        </w:tc>
      </w:tr>
      <w:tr w:rsidR="002634F3" w14:paraId="18DD7D40" w14:textId="77777777">
        <w:trPr>
          <w:trHeight w:val="2000"/>
        </w:trPr>
        <w:tc>
          <w:tcPr>
            <w:tcW w:w="700" w:type="dxa"/>
            <w:vAlign w:val="center"/>
          </w:tcPr>
          <w:p w14:paraId="0306CF0E" w14:textId="77777777" w:rsidR="002634F3" w:rsidRDefault="00000000">
            <w:pPr>
              <w:widowControl/>
              <w:jc w:val="center"/>
              <w:textAlignment w:val="center"/>
            </w:pPr>
            <w:proofErr w:type="gramStart"/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>一</w:t>
            </w:r>
            <w:proofErr w:type="gramEnd"/>
          </w:p>
        </w:tc>
        <w:tc>
          <w:tcPr>
            <w:tcW w:w="8380" w:type="dxa"/>
            <w:vAlign w:val="center"/>
          </w:tcPr>
          <w:p w14:paraId="355F3EC1" w14:textId="77777777" w:rsidR="002634F3" w:rsidRDefault="00000000">
            <w:pPr>
              <w:widowControl/>
              <w:jc w:val="left"/>
              <w:textAlignment w:val="center"/>
            </w:pP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>设备用途: 用于穿刺引导，心肺功能监测及血流动力学评估应用，以及介入操作的可视化引导，血管通路搭建，诊断和治疗引导等</w:t>
            </w:r>
          </w:p>
        </w:tc>
      </w:tr>
      <w:tr w:rsidR="002634F3" w14:paraId="2841EE81" w14:textId="77777777">
        <w:trPr>
          <w:trHeight w:val="2000"/>
        </w:trPr>
        <w:tc>
          <w:tcPr>
            <w:tcW w:w="700" w:type="dxa"/>
            <w:vAlign w:val="center"/>
          </w:tcPr>
          <w:p w14:paraId="00EEE6CF" w14:textId="77777777" w:rsidR="002634F3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>二</w:t>
            </w:r>
          </w:p>
        </w:tc>
        <w:tc>
          <w:tcPr>
            <w:tcW w:w="8380" w:type="dxa"/>
            <w:vAlign w:val="center"/>
          </w:tcPr>
          <w:p w14:paraId="546333F6" w14:textId="77777777" w:rsidR="002634F3" w:rsidRDefault="00000000">
            <w:pPr>
              <w:widowControl/>
              <w:jc w:val="left"/>
              <w:textAlignment w:val="center"/>
            </w:pP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>设备配置与要求：设备的标准配置及必备的配套附件。</w:t>
            </w:r>
          </w:p>
        </w:tc>
      </w:tr>
      <w:tr w:rsidR="002634F3" w14:paraId="00EAB9F1" w14:textId="77777777">
        <w:trPr>
          <w:trHeight w:val="2000"/>
        </w:trPr>
        <w:tc>
          <w:tcPr>
            <w:tcW w:w="700" w:type="dxa"/>
            <w:vAlign w:val="center"/>
          </w:tcPr>
          <w:p w14:paraId="109E36B5" w14:textId="77777777" w:rsidR="002634F3" w:rsidRDefault="0000000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三</w:t>
            </w:r>
          </w:p>
        </w:tc>
        <w:tc>
          <w:tcPr>
            <w:tcW w:w="8380" w:type="dxa"/>
            <w:vAlign w:val="center"/>
          </w:tcPr>
          <w:p w14:paraId="766F1071" w14:textId="77777777" w:rsidR="002634F3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技术参数与性能要求：</w:t>
            </w:r>
          </w:p>
          <w:p w14:paraId="3307F1BD" w14:textId="77777777" w:rsidR="002634F3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一、主要技术规格及系统概述：</w:t>
            </w:r>
          </w:p>
          <w:p w14:paraId="3D190263" w14:textId="77777777" w:rsidR="002634F3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1.1 主机尺寸≤364mm x 322mm x 44mm</w:t>
            </w:r>
          </w:p>
          <w:p w14:paraId="2D8DF510" w14:textId="77777777" w:rsidR="002634F3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▲1.2主机重量≤3.7kg</w:t>
            </w:r>
          </w:p>
          <w:p w14:paraId="1378A791" w14:textId="77777777" w:rsidR="002634F3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1.3 显示器≥15英寸高分辨率LED 显示器</w:t>
            </w:r>
          </w:p>
          <w:p w14:paraId="1C740269" w14:textId="77777777" w:rsidR="002634F3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1.4 显示器可视角度≥170度 （左/右）</w:t>
            </w:r>
          </w:p>
          <w:p w14:paraId="361623F1" w14:textId="77777777" w:rsidR="002634F3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1.5系统启动时间：≤22秒，从电源启动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至检查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开始（冷启动）</w:t>
            </w:r>
          </w:p>
          <w:p w14:paraId="4398C138" w14:textId="77777777" w:rsidR="002634F3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1.6触控面板操作，防泼溅、防尘、防异物;（非轨迹球操作方式）</w:t>
            </w:r>
          </w:p>
          <w:p w14:paraId="4CCC5013" w14:textId="77777777" w:rsidR="002634F3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▲1.7 ≥12英寸触摸操作屏，按键支持自定义设置，包括移动、增加、删除</w:t>
            </w:r>
          </w:p>
          <w:p w14:paraId="608F65AD" w14:textId="77777777" w:rsidR="002634F3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1.8可自定义物理按键≥3个</w:t>
            </w:r>
          </w:p>
          <w:p w14:paraId="293AAA98" w14:textId="77777777" w:rsidR="002634F3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1.9低平的物理按键，完全密封边缘，以最大限度地控制感染</w:t>
            </w:r>
          </w:p>
          <w:p w14:paraId="4756210E" w14:textId="77777777" w:rsidR="002634F3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1.10机器内置超声教学助手，可用于辅助医生进行神经阻滞的练习、操作，同时也可用于腹部、心脏及小器官的教学指导</w:t>
            </w:r>
          </w:p>
          <w:p w14:paraId="330D3105" w14:textId="77777777" w:rsidR="002634F3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▲1.11 支持语音声控，调节深度、加减增益、冻结图片等操作</w:t>
            </w:r>
          </w:p>
          <w:p w14:paraId="4A221456" w14:textId="77777777" w:rsidR="002634F3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1.11支持TDI组织多普勒成像、解剖M型</w:t>
            </w:r>
          </w:p>
          <w:p w14:paraId="68BBBB96" w14:textId="77777777" w:rsidR="002634F3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2.成像模式</w:t>
            </w:r>
          </w:p>
          <w:p w14:paraId="717BEEA1" w14:textId="77777777" w:rsidR="002634F3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2.1 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二维灰阶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模式</w:t>
            </w:r>
          </w:p>
          <w:p w14:paraId="3AF638AF" w14:textId="77777777" w:rsidR="002634F3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2.2组织谐波成像技术</w:t>
            </w:r>
          </w:p>
          <w:p w14:paraId="29DCA3E5" w14:textId="77777777" w:rsidR="002634F3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2.3穿刺针显影增强技术</w:t>
            </w:r>
          </w:p>
          <w:p w14:paraId="0C70EF31" w14:textId="77777777" w:rsidR="002634F3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2.4彩色多普勒模式</w:t>
            </w:r>
          </w:p>
          <w:p w14:paraId="6BE88539" w14:textId="77777777" w:rsidR="002634F3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2.5能量多普勒模式</w:t>
            </w:r>
          </w:p>
          <w:p w14:paraId="0815A4DD" w14:textId="77777777" w:rsidR="002634F3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2.6脉冲多普勒模式（PW）</w:t>
            </w:r>
          </w:p>
          <w:p w14:paraId="1BCD8CFC" w14:textId="77777777" w:rsidR="002634F3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2.7连续多普勒模式（CW）</w:t>
            </w:r>
          </w:p>
          <w:p w14:paraId="332219FE" w14:textId="77777777" w:rsidR="002634F3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3.穿刺针显影增强技术</w:t>
            </w:r>
          </w:p>
          <w:p w14:paraId="1D855995" w14:textId="77777777" w:rsidR="002634F3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3.1支持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凸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阵探头、线阵探头、相控阵探头</w:t>
            </w:r>
          </w:p>
          <w:p w14:paraId="00AD7463" w14:textId="77777777" w:rsidR="002634F3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3.2提供最佳角度提示信息</w:t>
            </w:r>
          </w:p>
          <w:p w14:paraId="6A6A38D9" w14:textId="77777777" w:rsidR="002634F3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lastRenderedPageBreak/>
              <w:t>3.3支持双幅对比显示4.B模式成像</w:t>
            </w:r>
          </w:p>
          <w:p w14:paraId="78453BAE" w14:textId="77777777" w:rsidR="002634F3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4.1组织谐波成像模式</w:t>
            </w:r>
          </w:p>
          <w:p w14:paraId="1B3D0371" w14:textId="77777777" w:rsidR="002634F3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4.2组织特异性成像</w:t>
            </w:r>
          </w:p>
          <w:p w14:paraId="3E1B5F75" w14:textId="77777777" w:rsidR="002634F3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4.3多角度空间复合成像技术，支持≥3条偏转线，多级可调，支持线阵和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凸阵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探头</w:t>
            </w:r>
          </w:p>
          <w:p w14:paraId="05A873A7" w14:textId="77777777" w:rsidR="002634F3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4.4斑点噪声抑制成像</w:t>
            </w:r>
          </w:p>
          <w:p w14:paraId="7A7BB1BA" w14:textId="77777777" w:rsidR="002634F3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4.5回波增强技术，提高心脏图像质量</w:t>
            </w:r>
          </w:p>
          <w:p w14:paraId="56E09FD7" w14:textId="77777777" w:rsidR="002634F3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4.6锐眼技术，增强局部分辨率</w:t>
            </w:r>
          </w:p>
          <w:p w14:paraId="4C5F2D9B" w14:textId="77777777" w:rsidR="002634F3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5.彩色多普勒成像（包括彩色、能量、方向能量多普勒模式）</w:t>
            </w:r>
          </w:p>
          <w:p w14:paraId="02C6B55D" w14:textId="77777777" w:rsidR="002634F3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5.1高分辨率血流成像</w:t>
            </w:r>
          </w:p>
          <w:p w14:paraId="0A731E12" w14:textId="77777777" w:rsidR="002634F3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5.2双实时同屏对比显示</w:t>
            </w:r>
          </w:p>
          <w:p w14:paraId="1CEFF7FE" w14:textId="77777777" w:rsidR="002634F3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5.3自动调节取样框的角度及位置</w:t>
            </w:r>
          </w:p>
          <w:p w14:paraId="325F1C05" w14:textId="77777777" w:rsidR="002634F3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6.频谱多普勒成像</w:t>
            </w:r>
          </w:p>
          <w:p w14:paraId="258DC654" w14:textId="77777777" w:rsidR="002634F3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6.1脉冲多普勒、高脉冲重复频率</w:t>
            </w:r>
          </w:p>
          <w:p w14:paraId="76E91DC1" w14:textId="77777777" w:rsidR="002634F3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6.2连续多普勒</w:t>
            </w:r>
          </w:p>
          <w:p w14:paraId="1C16CA57" w14:textId="77777777" w:rsidR="002634F3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7.测量分析和报告</w:t>
            </w:r>
          </w:p>
          <w:p w14:paraId="243F1021" w14:textId="77777777" w:rsidR="002634F3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7.1常规测量软件包</w:t>
            </w:r>
          </w:p>
          <w:p w14:paraId="0B3650D4" w14:textId="77777777" w:rsidR="002634F3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7.2 支持自动VTI测量，通过PW取样门在左室流出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道区域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的自动定位与PW频谱自动计算，实现一键获取VTI。同时还输出LVOT VTI（速度时间积分）、SV（每搏量）、CO（心输出量）、SVV（每搏变异度）等</w:t>
            </w:r>
          </w:p>
          <w:p w14:paraId="7995D85D" w14:textId="77777777" w:rsidR="002634F3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7.3 支持自动IVC测量：自动快速获取IVC最大内径、最小内径，CI塌陷指数，DI膨胀指数</w:t>
            </w:r>
          </w:p>
          <w:p w14:paraId="7E77BFBE" w14:textId="77777777" w:rsidR="002634F3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▲7.4支持肺部B线自动测量，支持实时与离线检测，可自动快速获取B线计数、B线间距及B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线面积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比等参数</w:t>
            </w:r>
          </w:p>
          <w:p w14:paraId="3D75D8C3" w14:textId="77777777" w:rsidR="002634F3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7.5 可选配造影成像和造影定量分析</w:t>
            </w:r>
          </w:p>
          <w:p w14:paraId="18FD7146" w14:textId="77777777" w:rsidR="002634F3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8.连通性和外部数据管理</w:t>
            </w:r>
          </w:p>
          <w:p w14:paraId="3D287241" w14:textId="77777777" w:rsidR="002634F3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8.1 具备DICOM基础功能，可通过网络将图像传输到DICOM服务器</w:t>
            </w:r>
          </w:p>
          <w:p w14:paraId="676D800E" w14:textId="77777777" w:rsidR="002634F3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8.2≥ 4个USB 3.0端口</w:t>
            </w:r>
          </w:p>
          <w:p w14:paraId="0ACD573C" w14:textId="77777777" w:rsidR="002634F3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8.3 以太网端口，内置无线网卡，借助网络，可在机器上一键将动态或静态图像传输至移动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应用端群组内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；超声设备上具备可自行设置的隐私数据脱敏传输开关，用户可选择传输图像是否包含病人信息</w:t>
            </w:r>
          </w:p>
          <w:p w14:paraId="3497F105" w14:textId="77777777" w:rsidR="002634F3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8.4 HDMI、S-Video视频输出接口</w:t>
            </w:r>
          </w:p>
          <w:p w14:paraId="443FF69F" w14:textId="77777777" w:rsidR="002634F3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9.电源供应</w:t>
            </w:r>
          </w:p>
          <w:p w14:paraId="1FF2D4AB" w14:textId="77777777" w:rsidR="002634F3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9.1 系统通过电池或交流电源运行</w:t>
            </w:r>
          </w:p>
          <w:p w14:paraId="5F70FB60" w14:textId="77777777" w:rsidR="002634F3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9.2可充电锂电池，连续使用时间≥90分钟 </w:t>
            </w:r>
          </w:p>
          <w:p w14:paraId="2830B436" w14:textId="77777777" w:rsidR="002634F3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9.3专用台车，支持液压升降，支持交流供电，可收纳纸巾、检查单等</w:t>
            </w:r>
          </w:p>
          <w:p w14:paraId="7F545156" w14:textId="77777777" w:rsidR="002634F3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10探头规格</w:t>
            </w:r>
          </w:p>
          <w:p w14:paraId="1E66B023" w14:textId="77777777" w:rsidR="002634F3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10.1支持探头类型：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凸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阵、线阵、相控阵、L型、超高频等</w:t>
            </w:r>
          </w:p>
          <w:p w14:paraId="07BB8A58" w14:textId="77777777" w:rsidR="002634F3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10.2穿刺引导</w:t>
            </w:r>
          </w:p>
          <w:p w14:paraId="170A050C" w14:textId="77777777" w:rsidR="002634F3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凸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阵、线阵、相控阵具备多角度穿刺引导功能</w:t>
            </w:r>
          </w:p>
          <w:p w14:paraId="6D1D0E80" w14:textId="77777777" w:rsidR="002634F3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10.3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凸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阵探头频率范围：超声频率 1.1-5.7MHz，支持扩展成像</w:t>
            </w:r>
          </w:p>
          <w:p w14:paraId="7EDF87E8" w14:textId="77777777" w:rsidR="002634F3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10.4按键线阵探头频率范围：超声频率范围 3.0-11.0MHz，</w:t>
            </w:r>
          </w:p>
          <w:p w14:paraId="037B7432" w14:textId="77777777" w:rsidR="002634F3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10.5 B/M、彩色、能量多普勒、组织多普勒输出功率可选择分级调节</w:t>
            </w:r>
          </w:p>
          <w:p w14:paraId="0FE95F96" w14:textId="77777777" w:rsidR="002634F3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▲10.6线阵探头采用按键设计，探头上按键个数≥3个，具有防误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触设计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和盲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lastRenderedPageBreak/>
              <w:t>点设计，操作简单，并可以自定义功能，如增益、冻结、解冻等功能；</w:t>
            </w:r>
          </w:p>
          <w:p w14:paraId="35FB2B96" w14:textId="77777777" w:rsidR="002634F3" w:rsidRDefault="002634F3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</w:p>
          <w:p w14:paraId="4CD00A8F" w14:textId="77777777" w:rsidR="002634F3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二、配置要求</w:t>
            </w:r>
          </w:p>
          <w:p w14:paraId="6E189AE7" w14:textId="77777777" w:rsidR="002634F3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主机1台</w:t>
            </w:r>
          </w:p>
          <w:p w14:paraId="40F4C8D5" w14:textId="77777777" w:rsidR="002634F3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凸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阵探头1支</w:t>
            </w:r>
          </w:p>
          <w:p w14:paraId="2E07C9A1" w14:textId="77777777" w:rsidR="002634F3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线阵探头1支，可远程操控机器</w:t>
            </w:r>
          </w:p>
          <w:p w14:paraId="3FD9B7DD" w14:textId="77777777" w:rsidR="002634F3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心脏探头1支</w:t>
            </w:r>
          </w:p>
          <w:p w14:paraId="1E2D7475" w14:textId="77777777" w:rsidR="002634F3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台车1个，多功能收纳箱，可调整位置</w:t>
            </w:r>
          </w:p>
          <w:p w14:paraId="5BF229B3" w14:textId="77777777" w:rsidR="002634F3" w:rsidRDefault="00000000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三探头扩展器1个</w:t>
            </w:r>
          </w:p>
        </w:tc>
      </w:tr>
      <w:tr w:rsidR="002634F3" w14:paraId="3D8FCE76" w14:textId="77777777">
        <w:trPr>
          <w:trHeight w:val="2000"/>
        </w:trPr>
        <w:tc>
          <w:tcPr>
            <w:tcW w:w="700" w:type="dxa"/>
            <w:vAlign w:val="center"/>
          </w:tcPr>
          <w:p w14:paraId="54A92E24" w14:textId="77777777" w:rsidR="002634F3" w:rsidRDefault="0000000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lastRenderedPageBreak/>
              <w:t>四</w:t>
            </w:r>
          </w:p>
        </w:tc>
        <w:tc>
          <w:tcPr>
            <w:tcW w:w="8380" w:type="dxa"/>
            <w:shd w:val="clear" w:color="auto" w:fill="FFFFFF"/>
            <w:vAlign w:val="center"/>
          </w:tcPr>
          <w:p w14:paraId="2375544C" w14:textId="77777777" w:rsidR="002634F3" w:rsidRDefault="00000000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配套试剂</w:t>
            </w:r>
            <w:r>
              <w:rPr>
                <w:rFonts w:ascii="var ( --dsw-font-markdown-table" w:eastAsia="var ( --dsw-font-markdown-table" w:hAnsi="var ( --dsw-font-markdown-table" w:cs="var ( --dsw-font-markdown-table"/>
                <w:color w:val="000000"/>
                <w:kern w:val="0"/>
                <w:sz w:val="24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耗材要求：无</w:t>
            </w:r>
          </w:p>
        </w:tc>
      </w:tr>
      <w:tr w:rsidR="002634F3" w14:paraId="3B6BE54E" w14:textId="77777777">
        <w:trPr>
          <w:trHeight w:val="2000"/>
        </w:trPr>
        <w:tc>
          <w:tcPr>
            <w:tcW w:w="700" w:type="dxa"/>
            <w:vAlign w:val="center"/>
          </w:tcPr>
          <w:p w14:paraId="7D1DF1A4" w14:textId="77777777" w:rsidR="002634F3" w:rsidRDefault="0000000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五</w:t>
            </w:r>
          </w:p>
        </w:tc>
        <w:tc>
          <w:tcPr>
            <w:tcW w:w="8380" w:type="dxa"/>
            <w:vAlign w:val="center"/>
          </w:tcPr>
          <w:p w14:paraId="73B7A981" w14:textId="77777777" w:rsidR="002634F3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>售后服务要求（免费保修期≥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u w:val="single"/>
                <w:lang w:bidi="ar"/>
              </w:rPr>
              <w:t>__5__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>年，现场响应时间：≤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u w:val="single"/>
                <w:lang w:bidi="ar"/>
              </w:rPr>
              <w:t>__24__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>小时，维修期间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u w:val="single"/>
                <w:lang w:bidi="ar"/>
              </w:rPr>
              <w:t>可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>供备用机，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u w:val="single"/>
                <w:lang w:bidi="ar"/>
              </w:rPr>
              <w:t>由厂家专职工程师负责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>设备技术培训，设备使用年限≥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u w:val="single"/>
                <w:lang w:bidi="ar"/>
              </w:rPr>
              <w:t>__10__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>年等）</w:t>
            </w:r>
          </w:p>
        </w:tc>
      </w:tr>
      <w:tr w:rsidR="002634F3" w14:paraId="672FE33B" w14:textId="77777777">
        <w:trPr>
          <w:trHeight w:val="2160"/>
        </w:trPr>
        <w:tc>
          <w:tcPr>
            <w:tcW w:w="9080" w:type="dxa"/>
            <w:gridSpan w:val="2"/>
            <w:vAlign w:val="center"/>
          </w:tcPr>
          <w:p w14:paraId="378ABEC0" w14:textId="77777777" w:rsidR="002634F3" w:rsidRDefault="00000000">
            <w:pPr>
              <w:widowControl/>
              <w:jc w:val="left"/>
              <w:rPr>
                <w:color w:val="FF0000"/>
                <w:sz w:val="24"/>
              </w:rPr>
            </w:pPr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t>特别提醒：</w:t>
            </w:r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br/>
              <w:t>①标“▲”号的为实质性参数，任意一项“▲”参数未达到，即</w:t>
            </w:r>
            <w:proofErr w:type="gramStart"/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t>做废</w:t>
            </w:r>
            <w:proofErr w:type="gramEnd"/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t>标处理；</w:t>
            </w:r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br/>
              <w:t>②标“★”号的为重要参数，是分值权重较高的参数；</w:t>
            </w:r>
          </w:p>
        </w:tc>
      </w:tr>
    </w:tbl>
    <w:p w14:paraId="60C3214E" w14:textId="77777777" w:rsidR="002634F3" w:rsidRDefault="002634F3"/>
    <w:sectPr w:rsidR="002634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ar(--dsw-font-markdown-table-h">
    <w:altName w:val="Segoe Print"/>
    <w:charset w:val="00"/>
    <w:family w:val="auto"/>
    <w:pitch w:val="default"/>
  </w:font>
  <w:font w:name="var ( --dsw-font-markdown-table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KY_MEDREF_DOCUID" w:val="{49502844-22B6-4656-A963-FBEC010339A1}"/>
    <w:docVar w:name="KY_MEDREF_VERSION" w:val="3"/>
  </w:docVars>
  <w:rsids>
    <w:rsidRoot w:val="002C48C4"/>
    <w:rsid w:val="002634F3"/>
    <w:rsid w:val="002C48C4"/>
    <w:rsid w:val="003D08D4"/>
    <w:rsid w:val="00685B06"/>
    <w:rsid w:val="0080539D"/>
    <w:rsid w:val="0A9B415C"/>
    <w:rsid w:val="0FE070E2"/>
    <w:rsid w:val="18065216"/>
    <w:rsid w:val="197E0A92"/>
    <w:rsid w:val="27047337"/>
    <w:rsid w:val="340A2063"/>
    <w:rsid w:val="3FB5435F"/>
    <w:rsid w:val="4AB06449"/>
    <w:rsid w:val="55A463B5"/>
    <w:rsid w:val="62BB5B68"/>
    <w:rsid w:val="63B62A0B"/>
    <w:rsid w:val="69321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C6C936"/>
  <w15:docId w15:val="{2BB1D374-617E-484F-B224-01F03679E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character" w:styleId="a4">
    <w:name w:val="Strong"/>
    <w:basedOn w:val="a0"/>
    <w:qFormat/>
    <w:rPr>
      <w:b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101">
    <w:name w:val="font1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2">
    <w:name w:val="font112"/>
    <w:basedOn w:val="a0"/>
    <w:qFormat/>
    <w:rPr>
      <w:rFonts w:ascii="var(--dsw-font-markdown-table-h" w:eastAsia="var(--dsw-font-markdown-table-h" w:hAnsi="var(--dsw-font-markdown-table-h" w:cs="var(--dsw-font-markdown-table-h"/>
      <w:color w:val="000000"/>
      <w:sz w:val="24"/>
      <w:szCs w:val="24"/>
      <w:bdr w:val="single" w:sz="4" w:space="0" w:color="000000"/>
      <w:shd w:val="clear" w:color="auto" w:fill="FFFFFF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F1115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b/>
      <w:bCs/>
      <w:color w:val="FF0000"/>
      <w:sz w:val="24"/>
      <w:szCs w:val="24"/>
      <w:u w:val="none"/>
    </w:rPr>
  </w:style>
  <w:style w:type="character" w:customStyle="1" w:styleId="font71">
    <w:name w:val="font7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81">
    <w:name w:val="font81"/>
    <w:basedOn w:val="a0"/>
    <w:qFormat/>
    <w:rPr>
      <w:rFonts w:ascii="var(--dsw-font-markdown-table-h" w:eastAsia="var(--dsw-font-markdown-table-h" w:hAnsi="var(--dsw-font-markdown-table-h" w:cs="var(--dsw-font-markdown-table-h"/>
      <w:color w:val="000000"/>
      <w:sz w:val="24"/>
      <w:szCs w:val="24"/>
      <w:bdr w:val="single" w:sz="4" w:space="0" w:color="000000"/>
      <w:shd w:val="clear" w:color="auto" w:fill="FFFFFF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F1115"/>
      <w:sz w:val="24"/>
      <w:szCs w:val="24"/>
      <w:u w:val="none"/>
    </w:rPr>
  </w:style>
  <w:style w:type="character" w:customStyle="1" w:styleId="font91">
    <w:name w:val="font9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color w:val="0F1115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861</Words>
  <Characters>975</Characters>
  <Application>Microsoft Office Word</Application>
  <DocSecurity>0</DocSecurity>
  <Lines>57</Lines>
  <Paragraphs>83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56594</dc:creator>
  <cp:lastModifiedBy>Administrator</cp:lastModifiedBy>
  <cp:revision>3</cp:revision>
  <dcterms:created xsi:type="dcterms:W3CDTF">2026-02-23T07:12:00Z</dcterms:created>
  <dcterms:modified xsi:type="dcterms:W3CDTF">2026-06-18T00:54:00Z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eyJoZGlkIjoiYWNkMjE1Zjg4YzMzNTllN2Y3NmU1NjdmNjgzODZkNTgiLCJ1c2VySWQiOiI4ODEyNzQ5MjgifQ==</vt:lpwstr>
  </property>
  <property fmtid="{D5CDD505-2E9C-101B-9397-08002B2CF9AE}" pid="4" name="ICV">
    <vt:lpwstr>381D0338FA6B473996D6F89178B48449_13</vt:lpwstr>
  </property>
</Properties>
</file>