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F7C3F" w14:textId="77777777" w:rsidR="0087596E" w:rsidRDefault="0087596E" w:rsidP="0087596E">
      <w:pPr>
        <w:spacing w:line="360" w:lineRule="auto"/>
        <w:ind w:firstLineChars="830" w:firstLine="2666"/>
        <w:rPr>
          <w:rFonts w:ascii="宋体" w:hAnsi="宋体" w:cs="宋体"/>
          <w:b/>
          <w:bCs/>
          <w:sz w:val="32"/>
          <w:szCs w:val="32"/>
        </w:rPr>
      </w:pPr>
      <w:r w:rsidRPr="0087596E">
        <w:rPr>
          <w:rFonts w:ascii="宋体" w:hAnsi="宋体" w:cs="宋体"/>
          <w:b/>
          <w:bCs/>
          <w:sz w:val="32"/>
          <w:szCs w:val="32"/>
        </w:rPr>
        <w:t>手写签字板采购需求</w:t>
      </w:r>
    </w:p>
    <w:p w14:paraId="0C347868" w14:textId="77777777" w:rsidR="0087596E" w:rsidRDefault="0087596E" w:rsidP="0087596E">
      <w:pPr>
        <w:pStyle w:val="2"/>
        <w:ind w:left="840" w:hanging="420"/>
      </w:pPr>
    </w:p>
    <w:p w14:paraId="00007E09" w14:textId="77777777" w:rsidR="0087596E" w:rsidRPr="0087596E" w:rsidRDefault="0087596E" w:rsidP="0087596E">
      <w:pPr>
        <w:pStyle w:val="2"/>
        <w:ind w:left="840" w:hanging="420"/>
        <w:rPr>
          <w:rFonts w:hint="eastAsia"/>
        </w:rPr>
      </w:pPr>
    </w:p>
    <w:p w14:paraId="70BA2542" w14:textId="74F5AFA0" w:rsidR="00FE53EB" w:rsidRDefault="0000000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处理器：≥8核，2.0Ghz；</w:t>
      </w:r>
    </w:p>
    <w:p w14:paraId="1363A007" w14:textId="77777777" w:rsidR="00FE53EB" w:rsidRDefault="00000000">
      <w:pPr>
        <w:pStyle w:val="a3"/>
        <w:numPr>
          <w:ilvl w:val="0"/>
          <w:numId w:val="1"/>
        </w:numPr>
        <w:tabs>
          <w:tab w:val="left" w:pos="7596"/>
        </w:tabs>
        <w:spacing w:line="360" w:lineRule="auto"/>
        <w:ind w:firstLineChars="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内存：≥4GB；</w:t>
      </w:r>
      <w:r>
        <w:rPr>
          <w:rFonts w:ascii="宋体" w:hAnsi="宋体" w:cs="宋体" w:hint="eastAsia"/>
          <w:sz w:val="24"/>
        </w:rPr>
        <w:tab/>
      </w:r>
    </w:p>
    <w:p w14:paraId="24167E78" w14:textId="77777777" w:rsidR="00FE53EB" w:rsidRDefault="0000000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EMMC：≥64GB；</w:t>
      </w:r>
    </w:p>
    <w:p w14:paraId="1C2CDDD4" w14:textId="77777777" w:rsidR="00FE53EB" w:rsidRDefault="0000000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网络类型：4G全网通、蓝牙、支持双频</w:t>
      </w:r>
      <w:proofErr w:type="spellStart"/>
      <w:r>
        <w:rPr>
          <w:rFonts w:ascii="宋体" w:hAnsi="宋体" w:cs="宋体" w:hint="eastAsia"/>
          <w:sz w:val="24"/>
        </w:rPr>
        <w:t>WiFi</w:t>
      </w:r>
      <w:proofErr w:type="spellEnd"/>
    </w:p>
    <w:p w14:paraId="3E8C350C" w14:textId="77777777" w:rsidR="00FE53EB" w:rsidRDefault="0000000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摄像头：前置摄像头≥800万，后置摄像头≥1600万；</w:t>
      </w:r>
    </w:p>
    <w:p w14:paraId="58835CFB" w14:textId="77777777" w:rsidR="00FE53EB" w:rsidRDefault="0000000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系统：≥Android 14；</w:t>
      </w:r>
    </w:p>
    <w:p w14:paraId="635AA6BC" w14:textId="77777777" w:rsidR="00FE53EB" w:rsidRDefault="0000000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平板触控笔：平板</w:t>
      </w:r>
      <w:proofErr w:type="gramStart"/>
      <w:r>
        <w:rPr>
          <w:rFonts w:ascii="宋体" w:hAnsi="宋体" w:cs="宋体" w:hint="eastAsia"/>
          <w:sz w:val="24"/>
        </w:rPr>
        <w:t>触控笔吸附</w:t>
      </w:r>
      <w:proofErr w:type="gramEnd"/>
      <w:r>
        <w:rPr>
          <w:rFonts w:ascii="宋体" w:hAnsi="宋体" w:cs="宋体" w:hint="eastAsia"/>
          <w:sz w:val="24"/>
        </w:rPr>
        <w:t>平板外壳；</w:t>
      </w:r>
    </w:p>
    <w:p w14:paraId="571B0A99" w14:textId="77777777" w:rsidR="00FE53EB" w:rsidRDefault="0000000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指纹识别：电容型；分辨率≥508DPI；</w:t>
      </w:r>
    </w:p>
    <w:p w14:paraId="3641B826" w14:textId="77777777" w:rsidR="00FE53EB" w:rsidRDefault="0000000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支持：麦克风、喇叭；</w:t>
      </w:r>
    </w:p>
    <w:p w14:paraId="43E2738F" w14:textId="77777777" w:rsidR="00FE53EB" w:rsidRDefault="0000000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电池：NTC温控 锂聚合物电池、电池容量≥9000mAh；</w:t>
      </w:r>
    </w:p>
    <w:p w14:paraId="23CB00AB" w14:textId="77777777" w:rsidR="00FE53EB" w:rsidRDefault="0000000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屏幕:10.1英寸、电容屏+电磁屏、10点电容式触摸手写屏；</w:t>
      </w:r>
    </w:p>
    <w:p w14:paraId="5176F688" w14:textId="77777777" w:rsidR="00FE53EB" w:rsidRDefault="0000000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▲支持主副屏显示，主屏签名，副</w:t>
      </w:r>
      <w:proofErr w:type="gramStart"/>
      <w:r>
        <w:rPr>
          <w:rFonts w:ascii="宋体" w:hAnsi="宋体" w:cs="宋体" w:hint="eastAsia"/>
          <w:sz w:val="24"/>
        </w:rPr>
        <w:t>屏展示</w:t>
      </w:r>
      <w:proofErr w:type="gramEnd"/>
      <w:r>
        <w:rPr>
          <w:rFonts w:ascii="宋体" w:hAnsi="宋体" w:cs="宋体" w:hint="eastAsia"/>
          <w:sz w:val="24"/>
        </w:rPr>
        <w:t>科室；需提供功能截</w:t>
      </w:r>
      <w:proofErr w:type="gramStart"/>
      <w:r>
        <w:rPr>
          <w:rFonts w:ascii="宋体" w:hAnsi="宋体" w:cs="宋体" w:hint="eastAsia"/>
          <w:sz w:val="24"/>
        </w:rPr>
        <w:t>图证明</w:t>
      </w:r>
      <w:proofErr w:type="gramEnd"/>
      <w:r>
        <w:rPr>
          <w:rFonts w:ascii="宋体" w:hAnsi="宋体" w:cs="宋体" w:hint="eastAsia"/>
          <w:sz w:val="24"/>
        </w:rPr>
        <w:t>材料</w:t>
      </w:r>
    </w:p>
    <w:p w14:paraId="4B40D1E3" w14:textId="77777777" w:rsidR="00FE53EB" w:rsidRDefault="0000000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sz w:val="24"/>
        </w:rPr>
        <w:t>▲支持统一的终端运</w:t>
      </w:r>
      <w:proofErr w:type="gramStart"/>
      <w:r>
        <w:rPr>
          <w:rFonts w:ascii="宋体" w:hAnsi="宋体" w:cs="宋体" w:hint="eastAsia"/>
          <w:sz w:val="24"/>
        </w:rPr>
        <w:t>维管理</w:t>
      </w:r>
      <w:proofErr w:type="gramEnd"/>
      <w:r>
        <w:rPr>
          <w:rFonts w:ascii="宋体" w:hAnsi="宋体" w:cs="宋体" w:hint="eastAsia"/>
          <w:sz w:val="24"/>
        </w:rPr>
        <w:t>平台，可监控和更新安全设备软件及状态，需提供功能截</w:t>
      </w:r>
      <w:proofErr w:type="gramStart"/>
      <w:r>
        <w:rPr>
          <w:rFonts w:ascii="宋体" w:hAnsi="宋体" w:cs="宋体" w:hint="eastAsia"/>
          <w:sz w:val="24"/>
        </w:rPr>
        <w:t>图证明</w:t>
      </w:r>
      <w:proofErr w:type="gramEnd"/>
      <w:r>
        <w:rPr>
          <w:rFonts w:ascii="宋体" w:hAnsi="宋体" w:cs="宋体" w:hint="eastAsia"/>
          <w:sz w:val="24"/>
        </w:rPr>
        <w:t>材料；</w:t>
      </w:r>
    </w:p>
    <w:p w14:paraId="78F6E5D7" w14:textId="77777777" w:rsidR="00FE53EB" w:rsidRDefault="0000000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加密芯片：</w:t>
      </w:r>
      <w:proofErr w:type="gramStart"/>
      <w:r>
        <w:rPr>
          <w:rFonts w:ascii="宋体" w:hAnsi="宋体" w:cs="宋体" w:hint="eastAsia"/>
          <w:sz w:val="24"/>
        </w:rPr>
        <w:t>支持国密算法</w:t>
      </w:r>
      <w:proofErr w:type="gramEnd"/>
      <w:r>
        <w:rPr>
          <w:rFonts w:ascii="宋体" w:hAnsi="宋体" w:cs="宋体" w:hint="eastAsia"/>
          <w:sz w:val="24"/>
        </w:rPr>
        <w:t>对数据进行加密处理，保障数据安全；</w:t>
      </w:r>
    </w:p>
    <w:p w14:paraId="584D4931" w14:textId="77777777" w:rsidR="00FE53EB" w:rsidRDefault="0000000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▲软件适配：支持采购人院内患者签名app软件功能，与签署接口实现无缝对接。</w:t>
      </w:r>
    </w:p>
    <w:p w14:paraId="683DDAC6" w14:textId="77777777" w:rsidR="00FE53EB" w:rsidRDefault="0000000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支持对接主流银行支付网关与</w:t>
      </w:r>
      <w:proofErr w:type="gramStart"/>
      <w:r>
        <w:rPr>
          <w:rFonts w:ascii="宋体" w:hAnsi="宋体" w:cs="宋体" w:hint="eastAsia"/>
          <w:sz w:val="24"/>
        </w:rPr>
        <w:t>医</w:t>
      </w:r>
      <w:proofErr w:type="gramEnd"/>
      <w:r>
        <w:rPr>
          <w:rFonts w:ascii="宋体" w:hAnsi="宋体" w:cs="宋体" w:hint="eastAsia"/>
          <w:sz w:val="24"/>
        </w:rPr>
        <w:t>保系统，深度融合CA原笔迹电子签名技术，协助金融机构实现医疗缴费交易数据的可信采集、加密传输与合</w:t>
      </w:r>
      <w:proofErr w:type="gramStart"/>
      <w:r>
        <w:rPr>
          <w:rFonts w:ascii="宋体" w:hAnsi="宋体" w:cs="宋体" w:hint="eastAsia"/>
          <w:sz w:val="24"/>
        </w:rPr>
        <w:t>规</w:t>
      </w:r>
      <w:proofErr w:type="gramEnd"/>
      <w:r>
        <w:rPr>
          <w:rFonts w:ascii="宋体" w:hAnsi="宋体" w:cs="宋体" w:hint="eastAsia"/>
          <w:sz w:val="24"/>
        </w:rPr>
        <w:t>存证。</w:t>
      </w:r>
    </w:p>
    <w:p w14:paraId="5BB2C36D" w14:textId="77777777" w:rsidR="004331B9" w:rsidRDefault="004331B9">
      <w:pPr>
        <w:pStyle w:val="a3"/>
        <w:spacing w:line="360" w:lineRule="auto"/>
        <w:ind w:firstLineChars="0" w:firstLine="0"/>
        <w:rPr>
          <w:rFonts w:ascii="宋体" w:hAnsi="宋体" w:cs="宋体" w:hint="eastAsia"/>
          <w:sz w:val="24"/>
        </w:rPr>
      </w:pPr>
    </w:p>
    <w:p w14:paraId="35A04C96" w14:textId="3BCA51D9" w:rsidR="00FE53EB" w:rsidRDefault="004331B9">
      <w:pPr>
        <w:pStyle w:val="a3"/>
        <w:spacing w:line="360" w:lineRule="auto"/>
        <w:ind w:firstLineChars="0" w:firstLine="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质保期：两年</w:t>
      </w:r>
    </w:p>
    <w:p w14:paraId="27B509C6" w14:textId="77777777" w:rsidR="00FE53EB" w:rsidRDefault="00FE53EB"/>
    <w:sectPr w:rsidR="00FE53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2FAC0" w14:textId="77777777" w:rsidR="00682275" w:rsidRDefault="00682275" w:rsidP="0087596E">
      <w:r>
        <w:separator/>
      </w:r>
    </w:p>
  </w:endnote>
  <w:endnote w:type="continuationSeparator" w:id="0">
    <w:p w14:paraId="7B32D039" w14:textId="77777777" w:rsidR="00682275" w:rsidRDefault="00682275" w:rsidP="00875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731B7" w14:textId="77777777" w:rsidR="00682275" w:rsidRDefault="00682275" w:rsidP="0087596E">
      <w:r>
        <w:separator/>
      </w:r>
    </w:p>
  </w:footnote>
  <w:footnote w:type="continuationSeparator" w:id="0">
    <w:p w14:paraId="64A6B7CC" w14:textId="77777777" w:rsidR="00682275" w:rsidRDefault="00682275" w:rsidP="00875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25A00"/>
    <w:multiLevelType w:val="multilevel"/>
    <w:tmpl w:val="6C225A00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:b w:val="0"/>
        <w:bCs w:val="0"/>
      </w:rPr>
    </w:lvl>
    <w:lvl w:ilvl="1">
      <w:numFmt w:val="bullet"/>
      <w:lvlText w:val="▲"/>
      <w:lvlJc w:val="left"/>
      <w:pPr>
        <w:ind w:left="800" w:hanging="360"/>
      </w:pPr>
      <w:rPr>
        <w:rFonts w:ascii="宋体" w:eastAsia="宋体" w:hAnsi="宋体" w:cs="Times New Roman" w:hint="eastAsia"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25777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64D0122"/>
    <w:rsid w:val="002926C7"/>
    <w:rsid w:val="004331B9"/>
    <w:rsid w:val="00682275"/>
    <w:rsid w:val="0087596E"/>
    <w:rsid w:val="00963735"/>
    <w:rsid w:val="00DF3B20"/>
    <w:rsid w:val="00FE53EB"/>
    <w:rsid w:val="0AFB6211"/>
    <w:rsid w:val="0EBB7EB6"/>
    <w:rsid w:val="14D82AA7"/>
    <w:rsid w:val="1A8310EF"/>
    <w:rsid w:val="27D354FE"/>
    <w:rsid w:val="398B6A71"/>
    <w:rsid w:val="464D0122"/>
    <w:rsid w:val="69CD6422"/>
    <w:rsid w:val="6DDD27B7"/>
    <w:rsid w:val="6E6C3FAA"/>
    <w:rsid w:val="6FB6277A"/>
    <w:rsid w:val="7382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DA5953"/>
  <w15:docId w15:val="{CD449677-ABD8-4575-BD6E-489BD3D2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2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qFormat/>
    <w:pPr>
      <w:ind w:leftChars="200" w:left="100" w:hangingChars="200" w:hanging="200"/>
    </w:pPr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rsid w:val="0087596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7596E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8759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7596E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244</Characters>
  <Application>Microsoft Office Word</Application>
  <DocSecurity>0</DocSecurity>
  <Lines>12</Lines>
  <Paragraphs>17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信创行</dc:creator>
  <cp:lastModifiedBy>Administrator</cp:lastModifiedBy>
  <cp:revision>3</cp:revision>
  <dcterms:created xsi:type="dcterms:W3CDTF">2025-10-13T09:42:00Z</dcterms:created>
  <dcterms:modified xsi:type="dcterms:W3CDTF">2026-06-01T02:12:00Z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18DE955BBBAB489684828F1F4E2F5BB3_13</vt:lpwstr>
  </property>
  <property fmtid="{D5CDD505-2E9C-101B-9397-08002B2CF9AE}" pid="4" name="KSOTemplateDocerSaveRecord">
    <vt:lpwstr>eyJoZGlkIjoiNjFjMWRkODY0NDA0NGZkMjQ1NWI5NmE0ZTUzZjQwMWEiLCJ1c2VySWQiOiIxNjkzMTY4MzE2In0=</vt:lpwstr>
  </property>
</Properties>
</file>