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AC2" w14:textId="231E4773" w:rsidR="0041513D" w:rsidRPr="001F5C4F" w:rsidRDefault="001F5C4F">
      <w:pPr>
        <w:jc w:val="center"/>
        <w:rPr>
          <w:rFonts w:ascii="宋体" w:eastAsia="宋体" w:hAnsi="宋体"/>
          <w:b/>
          <w:sz w:val="32"/>
          <w:szCs w:val="32"/>
        </w:rPr>
      </w:pPr>
      <w:r w:rsidRPr="001F5C4F">
        <w:rPr>
          <w:rFonts w:ascii="宋体" w:eastAsia="宋体" w:hAnsi="宋体" w:hint="eastAsia"/>
          <w:b/>
          <w:sz w:val="32"/>
          <w:szCs w:val="32"/>
        </w:rPr>
        <w:t>眼部超声雾化仪</w:t>
      </w:r>
      <w:r w:rsidRPr="001F5C4F">
        <w:rPr>
          <w:rFonts w:ascii="宋体" w:eastAsia="宋体" w:hAnsi="宋体" w:hint="eastAsia"/>
          <w:b/>
          <w:sz w:val="32"/>
          <w:szCs w:val="32"/>
        </w:rPr>
        <w:t>采购需求</w:t>
      </w:r>
    </w:p>
    <w:p w14:paraId="4E252FD3" w14:textId="77777777" w:rsidR="001F5C4F" w:rsidRDefault="001F5C4F">
      <w:pPr>
        <w:jc w:val="center"/>
        <w:rPr>
          <w:rFonts w:ascii="宋体" w:eastAsia="宋体" w:hAnsi="宋体" w:hint="eastAsia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8295"/>
      </w:tblGrid>
      <w:tr w:rsidR="0041513D" w14:paraId="58466FEE" w14:textId="77777777">
        <w:trPr>
          <w:trHeight w:val="1433"/>
        </w:trPr>
        <w:tc>
          <w:tcPr>
            <w:tcW w:w="8295" w:type="dxa"/>
          </w:tcPr>
          <w:p w14:paraId="59D83D55" w14:textId="77777777" w:rsidR="0041513D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一、技术参数：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▲表示实质性参数，★表示重要参数，实质性参数不响应则投标无效。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）</w:t>
            </w:r>
          </w:p>
          <w:p w14:paraId="4ED04126" w14:textId="77777777" w:rsidR="0041513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▲1、注册证明适用于眼部雾化治疗。</w:t>
            </w:r>
          </w:p>
          <w:p w14:paraId="6465B445" w14:textId="77777777" w:rsidR="0041513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★2、恒温雾化温度调节范围:40°C~44°C，误差±1°C。</w:t>
            </w:r>
          </w:p>
          <w:p w14:paraId="2CC1AAC9" w14:textId="77777777" w:rsidR="0041513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3、工作时间可设定为:15分钟、20分钟、25分钟和30分钟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szCs w:val="21"/>
              </w:rPr>
              <w:t>四个时间档位，误差均在±30s。</w:t>
            </w:r>
          </w:p>
          <w:p w14:paraId="1CC1B431" w14:textId="77777777" w:rsidR="0041513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4、雾化速率：雾化仪雾化速率≥2mL/min。</w:t>
            </w:r>
          </w:p>
          <w:p w14:paraId="4E2A871A" w14:textId="77777777" w:rsidR="0041513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5、雾化仪水槽内温度：雾化仪水槽内水温≤50℃。</w:t>
            </w:r>
          </w:p>
          <w:p w14:paraId="508DDF57" w14:textId="77777777" w:rsidR="0041513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6、雾化仪可以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通过雾量大小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按键调节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雾化率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及风量，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≥</w:t>
            </w:r>
            <w:r>
              <w:rPr>
                <w:rFonts w:ascii="宋体" w:eastAsia="宋体" w:hAnsi="宋体" w:cs="宋体" w:hint="eastAsia"/>
                <w:szCs w:val="21"/>
              </w:rPr>
              <w:t>三档可调节。</w:t>
            </w:r>
          </w:p>
          <w:p w14:paraId="6DBDDFD9" w14:textId="77777777" w:rsidR="0041513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7、在可选范围内任意设定雾化温度及风量，设备可以正常出雾。</w:t>
            </w:r>
          </w:p>
          <w:p w14:paraId="28418078" w14:textId="77777777" w:rsidR="0041513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8、雾化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仪具备低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水位提示，当水位低于最低水位时会有报警提示。</w:t>
            </w:r>
          </w:p>
          <w:p w14:paraId="73EA4026" w14:textId="77777777" w:rsidR="0041513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★9、雾化仪具有两路独立的超温保护装置。</w:t>
            </w:r>
          </w:p>
          <w:p w14:paraId="3C6224F9" w14:textId="77777777" w:rsidR="0041513D" w:rsidRDefault="00000000">
            <w:pPr>
              <w:pStyle w:val="Default"/>
              <w:spacing w:line="360" w:lineRule="auto"/>
              <w:jc w:val="both"/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</w:pPr>
            <w:bookmarkStart w:id="0" w:name="OLE_LINK9"/>
            <w:bookmarkStart w:id="1" w:name="OLE_LINK10"/>
            <w:r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  <w:bookmarkEnd w:id="0"/>
            <w:bookmarkEnd w:id="1"/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>0、雾化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>仪正常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>工作时，有双路超温保护装置，当喷雾口温度超过45℃时，超温保护装置会启动，并停止加热。</w:t>
            </w:r>
          </w:p>
          <w:p w14:paraId="775A3701" w14:textId="77777777" w:rsidR="0041513D" w:rsidRDefault="00000000">
            <w:pPr>
              <w:pStyle w:val="Default"/>
              <w:spacing w:line="360" w:lineRule="auto"/>
              <w:jc w:val="both"/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>11、雾化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>药水槽于机身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kern w:val="2"/>
                <w:sz w:val="21"/>
                <w:szCs w:val="21"/>
              </w:rPr>
              <w:t>隐藏式设计，避免患者接触。</w:t>
            </w:r>
          </w:p>
          <w:p w14:paraId="39818F9A" w14:textId="77777777" w:rsidR="0041513D" w:rsidRDefault="00000000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★12、设备的使用年限≥8年。</w:t>
            </w:r>
          </w:p>
        </w:tc>
      </w:tr>
    </w:tbl>
    <w:p w14:paraId="111C6C51" w14:textId="77777777" w:rsidR="0041513D" w:rsidRDefault="0041513D">
      <w:pPr>
        <w:rPr>
          <w:rFonts w:ascii="宋体" w:eastAsia="宋体" w:hAnsi="宋体" w:hint="eastAsia"/>
          <w:sz w:val="24"/>
          <w:szCs w:val="24"/>
        </w:rPr>
      </w:pPr>
    </w:p>
    <w:sectPr w:rsidR="00415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ACA1" w14:textId="77777777" w:rsidR="003956AA" w:rsidRDefault="003956AA" w:rsidP="001F5C4F">
      <w:pPr>
        <w:rPr>
          <w:rFonts w:hint="eastAsia"/>
        </w:rPr>
      </w:pPr>
      <w:r>
        <w:separator/>
      </w:r>
    </w:p>
  </w:endnote>
  <w:endnote w:type="continuationSeparator" w:id="0">
    <w:p w14:paraId="5B0F76FB" w14:textId="77777777" w:rsidR="003956AA" w:rsidRDefault="003956AA" w:rsidP="001F5C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E7D6" w14:textId="77777777" w:rsidR="003956AA" w:rsidRDefault="003956AA" w:rsidP="001F5C4F">
      <w:pPr>
        <w:rPr>
          <w:rFonts w:hint="eastAsia"/>
        </w:rPr>
      </w:pPr>
      <w:r>
        <w:separator/>
      </w:r>
    </w:p>
  </w:footnote>
  <w:footnote w:type="continuationSeparator" w:id="0">
    <w:p w14:paraId="3B914664" w14:textId="77777777" w:rsidR="003956AA" w:rsidRDefault="003956AA" w:rsidP="001F5C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077D0A"/>
    <w:rsid w:val="00094535"/>
    <w:rsid w:val="00124A38"/>
    <w:rsid w:val="00131F26"/>
    <w:rsid w:val="00166A53"/>
    <w:rsid w:val="001773B4"/>
    <w:rsid w:val="001C0FC9"/>
    <w:rsid w:val="001F5C4F"/>
    <w:rsid w:val="00236F37"/>
    <w:rsid w:val="002E1DCF"/>
    <w:rsid w:val="00393049"/>
    <w:rsid w:val="003956AA"/>
    <w:rsid w:val="003D3C52"/>
    <w:rsid w:val="00412EE9"/>
    <w:rsid w:val="0041513D"/>
    <w:rsid w:val="00420292"/>
    <w:rsid w:val="00436CF0"/>
    <w:rsid w:val="00456F0F"/>
    <w:rsid w:val="00483D9D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5F1779"/>
    <w:rsid w:val="005F6142"/>
    <w:rsid w:val="00614A5F"/>
    <w:rsid w:val="00660835"/>
    <w:rsid w:val="00676248"/>
    <w:rsid w:val="006775D4"/>
    <w:rsid w:val="006826D1"/>
    <w:rsid w:val="00685891"/>
    <w:rsid w:val="00685BB4"/>
    <w:rsid w:val="006E5D86"/>
    <w:rsid w:val="006F287F"/>
    <w:rsid w:val="00734140"/>
    <w:rsid w:val="007379CD"/>
    <w:rsid w:val="007445E8"/>
    <w:rsid w:val="00753FD5"/>
    <w:rsid w:val="00783481"/>
    <w:rsid w:val="00783EF6"/>
    <w:rsid w:val="007A0D0B"/>
    <w:rsid w:val="00806E80"/>
    <w:rsid w:val="008A62BD"/>
    <w:rsid w:val="008F2E23"/>
    <w:rsid w:val="009338E3"/>
    <w:rsid w:val="00976C9E"/>
    <w:rsid w:val="00AA3968"/>
    <w:rsid w:val="00AA4F31"/>
    <w:rsid w:val="00AA75E8"/>
    <w:rsid w:val="00AC1D72"/>
    <w:rsid w:val="00B46C06"/>
    <w:rsid w:val="00B54E84"/>
    <w:rsid w:val="00BC16CF"/>
    <w:rsid w:val="00BC6486"/>
    <w:rsid w:val="00BE1207"/>
    <w:rsid w:val="00BF4CEB"/>
    <w:rsid w:val="00C220D6"/>
    <w:rsid w:val="00C42139"/>
    <w:rsid w:val="00CB52C8"/>
    <w:rsid w:val="00CB6852"/>
    <w:rsid w:val="00CE2259"/>
    <w:rsid w:val="00CF48E9"/>
    <w:rsid w:val="00D31EB3"/>
    <w:rsid w:val="00D3513D"/>
    <w:rsid w:val="00D46951"/>
    <w:rsid w:val="00D514AF"/>
    <w:rsid w:val="00D70748"/>
    <w:rsid w:val="00D8495C"/>
    <w:rsid w:val="00D90394"/>
    <w:rsid w:val="00D9626E"/>
    <w:rsid w:val="00DB2D31"/>
    <w:rsid w:val="00DB7573"/>
    <w:rsid w:val="00DE298D"/>
    <w:rsid w:val="00DF3B20"/>
    <w:rsid w:val="00E05DAE"/>
    <w:rsid w:val="00E12369"/>
    <w:rsid w:val="00E262EF"/>
    <w:rsid w:val="00E27009"/>
    <w:rsid w:val="00EE533B"/>
    <w:rsid w:val="00F417CB"/>
    <w:rsid w:val="00FC065B"/>
    <w:rsid w:val="00FC2DF8"/>
    <w:rsid w:val="00FC6E89"/>
    <w:rsid w:val="00FE6956"/>
    <w:rsid w:val="042F3695"/>
    <w:rsid w:val="04DC0C65"/>
    <w:rsid w:val="134F6974"/>
    <w:rsid w:val="16587604"/>
    <w:rsid w:val="1CA960E3"/>
    <w:rsid w:val="23A22E51"/>
    <w:rsid w:val="259A4939"/>
    <w:rsid w:val="2E08596C"/>
    <w:rsid w:val="386A31A2"/>
    <w:rsid w:val="39CD1781"/>
    <w:rsid w:val="3ACA4198"/>
    <w:rsid w:val="3D8C2165"/>
    <w:rsid w:val="3F052D90"/>
    <w:rsid w:val="40366218"/>
    <w:rsid w:val="4103721D"/>
    <w:rsid w:val="432400CA"/>
    <w:rsid w:val="4948394C"/>
    <w:rsid w:val="4B1038D8"/>
    <w:rsid w:val="51FA4C5E"/>
    <w:rsid w:val="56EC4580"/>
    <w:rsid w:val="57D43CE1"/>
    <w:rsid w:val="5B4E412F"/>
    <w:rsid w:val="65F45701"/>
    <w:rsid w:val="67A1501D"/>
    <w:rsid w:val="68476448"/>
    <w:rsid w:val="69615637"/>
    <w:rsid w:val="6CF05990"/>
    <w:rsid w:val="7FB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1581D"/>
  <w15:docId w15:val="{4F34DC2E-952E-4882-A877-D0285648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nhideWhenUsed/>
    <w:qFormat/>
    <w:pPr>
      <w:ind w:leftChars="600" w:left="600"/>
    </w:pPr>
    <w:rPr>
      <w:szCs w:val="24"/>
    </w:rPr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null3">
    <w:name w:val="null3"/>
    <w:hidden/>
    <w:qFormat/>
    <w:rPr>
      <w:rFonts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9BFC2-385E-4FD3-B29B-2BE6FB66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213</Characters>
  <Application>Microsoft Office Word</Application>
  <DocSecurity>0</DocSecurity>
  <Lines>13</Lines>
  <Paragraphs>21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17</cp:revision>
  <dcterms:created xsi:type="dcterms:W3CDTF">2026-02-05T03:21:00Z</dcterms:created>
  <dcterms:modified xsi:type="dcterms:W3CDTF">2026-06-01T01:19:00Z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1910DD29BC6A407BBB78206FA22597C0_13</vt:lpwstr>
  </property>
  <property fmtid="{D5CDD505-2E9C-101B-9397-08002B2CF9AE}" pid="4" name="KSOTemplateDocerSaveRecord">
    <vt:lpwstr>eyJoZGlkIjoiYWNkMjE1Zjg4YzMzNTllN2Y3NmU1NjdmNjgzODZkNTgiLCJ1c2VySWQiOiI4ODEyNzQ5MjgifQ==</vt:lpwstr>
  </property>
</Properties>
</file>