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F68C3">
      <w:pPr>
        <w:spacing w:line="560" w:lineRule="exact"/>
        <w:ind w:left="0" w:leftChars="0"/>
        <w:jc w:val="left"/>
        <w:rPr>
          <w:rFonts w:hint="eastAsia" w:ascii="黑体" w:hAnsi="黑体" w:eastAsia="黑体" w:cs="黑体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6"/>
        </w:rPr>
        <w:t>附件3</w:t>
      </w:r>
    </w:p>
    <w:p w14:paraId="473C2D01">
      <w:pPr>
        <w:spacing w:line="240" w:lineRule="exact"/>
        <w:ind w:left="0" w:leftChars="0"/>
        <w:jc w:val="left"/>
        <w:rPr>
          <w:rFonts w:hint="default" w:ascii="Times New Roman" w:hAnsi="Times New Roman" w:eastAsia="黑体"/>
          <w:sz w:val="32"/>
          <w:szCs w:val="36"/>
        </w:rPr>
      </w:pPr>
    </w:p>
    <w:p w14:paraId="40EEC3D1">
      <w:pPr>
        <w:spacing w:after="0" w:afterLines="0" w:line="600" w:lineRule="exact"/>
        <w:ind w:left="0" w:leftChars="0"/>
        <w:jc w:val="center"/>
        <w:rPr>
          <w:rFonts w:hint="default" w:ascii="Times New Roman" w:eastAsia="方正小标宋简体"/>
          <w:sz w:val="44"/>
          <w:szCs w:val="44"/>
        </w:rPr>
      </w:pPr>
      <w:r>
        <w:rPr>
          <w:rFonts w:hint="default" w:ascii="Times New Roman" w:eastAsia="方正小标宋简体"/>
          <w:sz w:val="44"/>
          <w:szCs w:val="44"/>
        </w:rPr>
        <w:t>国家知识产权局软科学研究项目</w:t>
      </w:r>
    </w:p>
    <w:p w14:paraId="637FB6F0">
      <w:pPr>
        <w:spacing w:after="0" w:afterLines="0" w:line="600" w:lineRule="exact"/>
        <w:ind w:left="0" w:leftChars="0"/>
        <w:jc w:val="center"/>
        <w:rPr>
          <w:rFonts w:hint="default" w:ascii="Times New Roman" w:eastAsia="华文中宋"/>
          <w:b/>
          <w:sz w:val="44"/>
          <w:szCs w:val="44"/>
        </w:rPr>
      </w:pPr>
      <w:r>
        <w:rPr>
          <w:rFonts w:hint="default" w:ascii="Times New Roman" w:eastAsia="方正小标宋简体"/>
          <w:sz w:val="44"/>
          <w:szCs w:val="44"/>
        </w:rPr>
        <w:t>论证表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7900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  <w:noWrap w:val="0"/>
            <w:vAlign w:val="top"/>
          </w:tcPr>
          <w:p w14:paraId="3B803942">
            <w:pPr>
              <w:spacing w:line="560" w:lineRule="exact"/>
              <w:rPr>
                <w:rFonts w:hint="default" w:ascii="Times New Roman" w:eastAsia="仿宋_GB2312"/>
                <w:sz w:val="28"/>
                <w:szCs w:val="28"/>
              </w:rPr>
            </w:pPr>
            <w:r>
              <w:rPr>
                <w:rFonts w:hint="default" w:ascii="Times New Roman" w:eastAsia="黑体"/>
                <w:sz w:val="28"/>
                <w:szCs w:val="28"/>
              </w:rPr>
              <w:t>课题名称：</w:t>
            </w:r>
          </w:p>
        </w:tc>
      </w:tr>
      <w:tr w14:paraId="754E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  <w:noWrap w:val="0"/>
            <w:vAlign w:val="top"/>
          </w:tcPr>
          <w:p w14:paraId="2851C8E9">
            <w:pPr>
              <w:spacing w:line="560" w:lineRule="exact"/>
              <w:ind w:firstLine="560" w:firstLineChars="200"/>
              <w:rPr>
                <w:rFonts w:hint="default" w:ascii="Times New Roman" w:eastAsia="仿宋_GB2312"/>
                <w:sz w:val="28"/>
                <w:szCs w:val="28"/>
              </w:rPr>
            </w:pPr>
            <w:r>
              <w:rPr>
                <w:rFonts w:hint="default" w:ascii="Times New Roman" w:eastAsia="仿宋_GB2312"/>
                <w:sz w:val="28"/>
                <w:szCs w:val="28"/>
              </w:rPr>
              <w:t>本表参照以下提纲撰写，除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eastAsia="仿宋_GB2312"/>
                <w:sz w:val="28"/>
                <w:szCs w:val="28"/>
              </w:rPr>
              <w:t>研究基础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eastAsia="仿宋_GB2312"/>
                <w:sz w:val="28"/>
                <w:szCs w:val="28"/>
              </w:rPr>
              <w:t>外，本表与《申请书》表二内容一致，总字数不超过5000字。</w:t>
            </w:r>
          </w:p>
          <w:p w14:paraId="2BA34F98">
            <w:pPr>
              <w:spacing w:line="560" w:lineRule="exact"/>
              <w:ind w:firstLine="560" w:firstLineChars="200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一、研究方案</w:t>
            </w:r>
          </w:p>
          <w:p w14:paraId="23FED944">
            <w:pPr>
              <w:spacing w:line="560" w:lineRule="exact"/>
              <w:ind w:firstLine="560" w:firstLineChars="200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二、研究基础</w:t>
            </w:r>
          </w:p>
          <w:p w14:paraId="67C2539A">
            <w:pPr>
              <w:spacing w:line="560" w:lineRule="exact"/>
              <w:ind w:firstLine="445" w:firstLineChars="159"/>
              <w:rPr>
                <w:rFonts w:hint="default" w:ascii="Times New Roman" w:eastAsia="仿宋_GB2312"/>
                <w:sz w:val="28"/>
                <w:szCs w:val="28"/>
              </w:rPr>
            </w:pPr>
          </w:p>
          <w:p w14:paraId="1C8D34FE">
            <w:pPr>
              <w:spacing w:line="560" w:lineRule="exact"/>
              <w:ind w:firstLine="445" w:firstLineChars="159"/>
              <w:rPr>
                <w:rFonts w:hint="default" w:ascii="Times New Roman" w:eastAsia="仿宋_GB2312"/>
                <w:sz w:val="28"/>
                <w:szCs w:val="28"/>
              </w:rPr>
            </w:pPr>
          </w:p>
          <w:p w14:paraId="3D37F740">
            <w:pPr>
              <w:spacing w:line="560" w:lineRule="exact"/>
              <w:ind w:firstLine="445" w:firstLineChars="159"/>
              <w:rPr>
                <w:rFonts w:hint="default" w:ascii="Times New Roman" w:eastAsia="仿宋_GB2312"/>
                <w:sz w:val="28"/>
                <w:szCs w:val="28"/>
              </w:rPr>
            </w:pPr>
          </w:p>
          <w:p w14:paraId="6E6ADD87">
            <w:pPr>
              <w:spacing w:line="560" w:lineRule="exact"/>
              <w:ind w:firstLine="445" w:firstLineChars="159"/>
              <w:rPr>
                <w:rFonts w:hint="default" w:ascii="Times New Roman" w:eastAsia="仿宋_GB2312"/>
                <w:sz w:val="28"/>
                <w:szCs w:val="28"/>
              </w:rPr>
            </w:pPr>
          </w:p>
          <w:p w14:paraId="6B40412F">
            <w:pPr>
              <w:spacing w:line="560" w:lineRule="exact"/>
              <w:rPr>
                <w:rFonts w:hint="default" w:ascii="Times New Roman" w:eastAsia="仿宋_GB2312"/>
                <w:sz w:val="28"/>
                <w:szCs w:val="28"/>
              </w:rPr>
            </w:pPr>
          </w:p>
          <w:p w14:paraId="2FF6A2A6">
            <w:pPr>
              <w:spacing w:line="560" w:lineRule="exact"/>
              <w:ind w:firstLine="445" w:firstLineChars="159"/>
              <w:rPr>
                <w:rFonts w:hint="default" w:ascii="Times New Roman" w:eastAsia="仿宋_GB2312"/>
                <w:sz w:val="28"/>
                <w:szCs w:val="28"/>
              </w:rPr>
            </w:pPr>
          </w:p>
          <w:p w14:paraId="07BA8B80">
            <w:pPr>
              <w:spacing w:line="560" w:lineRule="exact"/>
              <w:ind w:right="480"/>
              <w:jc w:val="right"/>
              <w:rPr>
                <w:rFonts w:hint="default" w:ascii="Times New Roman" w:eastAsia="仿宋_GB2312"/>
                <w:sz w:val="28"/>
                <w:szCs w:val="28"/>
              </w:rPr>
            </w:pPr>
          </w:p>
          <w:p w14:paraId="46D2E2C4">
            <w:pPr>
              <w:spacing w:line="560" w:lineRule="exact"/>
              <w:jc w:val="right"/>
              <w:rPr>
                <w:rFonts w:hint="default" w:ascii="Times New Roman" w:eastAsia="仿宋_GB2312"/>
                <w:sz w:val="28"/>
                <w:szCs w:val="28"/>
              </w:rPr>
            </w:pPr>
            <w:r>
              <w:rPr>
                <w:rFonts w:hint="default" w:ascii="Times New Roman" w:eastAsia="仿宋_GB2312"/>
                <w:sz w:val="28"/>
                <w:szCs w:val="28"/>
              </w:rPr>
              <w:t>（可加页）</w:t>
            </w:r>
          </w:p>
        </w:tc>
      </w:tr>
    </w:tbl>
    <w:p w14:paraId="1FFEB167">
      <w:pPr>
        <w:tabs>
          <w:tab w:val="left" w:pos="-540"/>
        </w:tabs>
        <w:spacing w:line="4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论证表中</w:t>
      </w: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不得直接或间接透露个人信息或相关背景资料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，否则取消参评资格。</w:t>
      </w:r>
    </w:p>
    <w:p w14:paraId="650F6444">
      <w:pPr>
        <w:tabs>
          <w:tab w:val="left" w:pos="-540"/>
        </w:tabs>
        <w:spacing w:line="4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2.课题名称要与《申请书》一致。相关研究成果只填名称、成果形式（如论文、专著、研究报告等）、作者排序、是否核心期刊等，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不得填写作者姓名、单位、刊物或出版社名称、发表时间或刊期等</w:t>
      </w:r>
      <w:r>
        <w:rPr>
          <w:rFonts w:hint="eastAsia" w:ascii="仿宋_GB2312" w:hAnsi="仿宋_GB2312" w:eastAsia="仿宋_GB2312" w:cs="仿宋_GB2312"/>
          <w:sz w:val="28"/>
          <w:szCs w:val="28"/>
        </w:rPr>
        <w:t>。申请人承担的在研项目、与本课题无关的成果等不能作为研究基础填写。申请人的前期成果不列入参考文献。</w:t>
      </w:r>
    </w:p>
    <w:p w14:paraId="469F4901">
      <w:pPr>
        <w:tabs>
          <w:tab w:val="left" w:pos="-540"/>
        </w:tabs>
        <w:spacing w:line="400" w:lineRule="exact"/>
        <w:ind w:firstLine="560" w:firstLineChars="200"/>
        <w:jc w:val="left"/>
      </w:pPr>
      <w:r>
        <w:rPr>
          <w:rFonts w:hint="eastAsia" w:ascii="仿宋_GB2312" w:hAnsi="仿宋_GB2312" w:eastAsia="仿宋_GB2312" w:cs="仿宋_GB2312"/>
          <w:sz w:val="28"/>
          <w:szCs w:val="28"/>
        </w:rPr>
        <w:t>3.请以word格式提交本表。</w:t>
      </w:r>
    </w:p>
    <w:p w14:paraId="50D920E8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76024">
    <w:pPr>
      <w:pStyle w:val="2"/>
      <w:jc w:val="center"/>
      <w:rPr>
        <w:sz w:val="28"/>
        <w:szCs w:val="28"/>
      </w:rPr>
    </w:pPr>
  </w:p>
  <w:p w14:paraId="0261003D"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D6440"/>
    <w:rsid w:val="677C3DF8"/>
    <w:rsid w:val="FBFD6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279</Characters>
  <Lines>0</Lines>
  <Paragraphs>0</Paragraphs>
  <TotalTime>0</TotalTime>
  <ScaleCrop>false</ScaleCrop>
  <LinksUpToDate>false</LinksUpToDate>
  <CharactersWithSpaces>279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2025-02-19T15:28:00Z</dcterms:created>
  <dc:creator>肉肉成长计划get_</dc:creator>
  <cp:lastModifiedBy>A心如止水</cp:lastModifiedBy>
  <dcterms:modified xsi:type="dcterms:W3CDTF">2025-02-19T08:21:50Z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6CF734E4AA70485F9014AC7B77DCD084_13</vt:lpwstr>
  </property>
</Properties>
</file>