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637" w:type="dxa"/>
        <w:tblInd w:w="-980" w:type="dxa"/>
        <w:tblLayout w:type="fixed"/>
        <w:tblLook w:val="04A0" w:firstRow="1" w:lastRow="0" w:firstColumn="1" w:lastColumn="0" w:noHBand="0" w:noVBand="1"/>
      </w:tblPr>
      <w:tblGrid>
        <w:gridCol w:w="1598"/>
        <w:gridCol w:w="1918"/>
        <w:gridCol w:w="956"/>
        <w:gridCol w:w="4920"/>
        <w:gridCol w:w="4245"/>
      </w:tblGrid>
      <w:tr w:rsidR="007B39DE" w:rsidTr="007B39DE">
        <w:trPr>
          <w:trHeight w:val="270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39DE" w:rsidRDefault="007B39D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39DE" w:rsidRDefault="007B39D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物品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39DE" w:rsidRDefault="007B39D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39DE" w:rsidRDefault="007B39D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参数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39DE" w:rsidRDefault="007B39D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7B39DE" w:rsidTr="007B39DE">
        <w:trPr>
          <w:trHeight w:val="270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39DE" w:rsidRDefault="007B39D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慰问活动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39DE" w:rsidRDefault="007B39D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蛋糕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39DE" w:rsidRDefault="007B39DE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39DE" w:rsidRDefault="007B39DE">
            <w:pPr>
              <w:numPr>
                <w:ilvl w:val="0"/>
                <w:numId w:val="1"/>
              </w:numPr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3磅</w:t>
            </w:r>
          </w:p>
          <w:p w:rsidR="007B39DE" w:rsidRDefault="007B39DE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蛋糕口感：口感细腻、甜度适中、层次分明。</w:t>
            </w:r>
          </w:p>
          <w:p w:rsidR="007B39DE" w:rsidRDefault="007B39DE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奶油：要求使用动物奶油。</w:t>
            </w:r>
          </w:p>
          <w:p w:rsidR="007B39DE" w:rsidRDefault="007B39DE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蛋糕夹心：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层新鲜水果夹心。</w:t>
            </w:r>
          </w:p>
          <w:p w:rsidR="007B39DE" w:rsidRDefault="007B39DE">
            <w:pPr>
              <w:numPr>
                <w:ilvl w:val="0"/>
                <w:numId w:val="1"/>
              </w:num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蛋糕外观：需按照医院要求定制。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39DE" w:rsidRDefault="007B39DE" w:rsidP="003B0D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蛋糕要印有我院</w:t>
            </w:r>
            <w:r w:rsidR="00434E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漓东院区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图案+医院LOGO，logo要能看清，有医师节快乐的字样。</w:t>
            </w:r>
            <w:r w:rsidR="003B0D9B">
              <w:rPr>
                <w:rFonts w:hint="eastAsia"/>
              </w:rPr>
              <w:t>招标当天需携带</w:t>
            </w:r>
            <w:proofErr w:type="gramStart"/>
            <w:r w:rsidR="003B0D9B">
              <w:rPr>
                <w:rFonts w:hint="eastAsia"/>
              </w:rPr>
              <w:t>含规定</w:t>
            </w:r>
            <w:proofErr w:type="gramEnd"/>
            <w:r w:rsidR="003B0D9B">
              <w:rPr>
                <w:rFonts w:hint="eastAsia"/>
              </w:rPr>
              <w:t>图案及文字的蛋糕作为样品。</w:t>
            </w:r>
            <w:bookmarkStart w:id="0" w:name="_GoBack"/>
            <w:bookmarkEnd w:id="0"/>
          </w:p>
        </w:tc>
      </w:tr>
    </w:tbl>
    <w:p w:rsidR="00902771" w:rsidRDefault="00902771"/>
    <w:p w:rsidR="00902771" w:rsidRDefault="00434EA5">
      <w:r>
        <w:rPr>
          <w:rFonts w:hint="eastAsia"/>
          <w:sz w:val="40"/>
          <w:szCs w:val="48"/>
        </w:rPr>
        <w:t>医院</w:t>
      </w:r>
      <w:r>
        <w:rPr>
          <w:rFonts w:hint="eastAsia"/>
          <w:sz w:val="40"/>
          <w:szCs w:val="48"/>
        </w:rPr>
        <w:t>logo</w:t>
      </w:r>
      <w:r>
        <w:rPr>
          <w:rFonts w:hint="eastAsia"/>
          <w:sz w:val="40"/>
          <w:szCs w:val="48"/>
        </w:rPr>
        <w:t>：</w:t>
      </w:r>
      <w:r>
        <w:rPr>
          <w:noProof/>
        </w:rPr>
        <w:drawing>
          <wp:inline distT="0" distB="0" distL="114300" distR="114300">
            <wp:extent cx="5231765" cy="979805"/>
            <wp:effectExtent l="0" t="0" r="0" b="11430"/>
            <wp:docPr id="3" name="图片 3" descr="桂林医学院附属医院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桂林医学院附属医院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1765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771" w:rsidRDefault="00902771"/>
    <w:p w:rsidR="00902771" w:rsidRDefault="00902771"/>
    <w:p w:rsidR="00902771" w:rsidRDefault="00902771"/>
    <w:p w:rsidR="00902771" w:rsidRDefault="00902771"/>
    <w:p w:rsidR="00902771" w:rsidRDefault="00902771"/>
    <w:p w:rsidR="00902771" w:rsidRDefault="00902771"/>
    <w:p w:rsidR="00902771" w:rsidRDefault="00902771"/>
    <w:p w:rsidR="00902771" w:rsidRDefault="00902771"/>
    <w:p w:rsidR="00902771" w:rsidRDefault="00902771"/>
    <w:p w:rsidR="00902771" w:rsidRDefault="00902771"/>
    <w:p w:rsidR="00902771" w:rsidRDefault="00902771"/>
    <w:p w:rsidR="00902771" w:rsidRDefault="00902771"/>
    <w:p w:rsidR="00902771" w:rsidRDefault="00434EA5">
      <w:pPr>
        <w:rPr>
          <w:sz w:val="28"/>
          <w:szCs w:val="36"/>
        </w:rPr>
      </w:pPr>
      <w:proofErr w:type="gramStart"/>
      <w:r>
        <w:rPr>
          <w:rFonts w:hint="eastAsia"/>
          <w:sz w:val="28"/>
          <w:szCs w:val="36"/>
        </w:rPr>
        <w:lastRenderedPageBreak/>
        <w:t>漓</w:t>
      </w:r>
      <w:proofErr w:type="gramEnd"/>
      <w:r>
        <w:rPr>
          <w:rFonts w:hint="eastAsia"/>
          <w:sz w:val="28"/>
          <w:szCs w:val="36"/>
        </w:rPr>
        <w:t>东院区图案：</w:t>
      </w:r>
    </w:p>
    <w:p w:rsidR="00902771" w:rsidRDefault="00434EA5">
      <w:r>
        <w:rPr>
          <w:noProof/>
        </w:rPr>
        <w:drawing>
          <wp:inline distT="0" distB="0" distL="114300" distR="114300">
            <wp:extent cx="6637020" cy="3381375"/>
            <wp:effectExtent l="0" t="0" r="11430" b="9525"/>
            <wp:docPr id="2" name="图片 2" descr="鸟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鸟瞰图"/>
                    <pic:cNvPicPr>
                      <a:picLocks noChangeAspect="1"/>
                    </pic:cNvPicPr>
                  </pic:nvPicPr>
                  <pic:blipFill>
                    <a:blip r:embed="rId6"/>
                    <a:srcRect l="17263" t="13218" r="23750" b="20003"/>
                    <a:stretch>
                      <a:fillRect/>
                    </a:stretch>
                  </pic:blipFill>
                  <pic:spPr>
                    <a:xfrm>
                      <a:off x="0" y="0"/>
                      <a:ext cx="663702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277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26D25DE"/>
    <w:multiLevelType w:val="singleLevel"/>
    <w:tmpl w:val="F26D25D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0NDM2YzEzMzVlOWI2ZTI1MzE3ZjUxZDQ1YzZhZGMifQ=="/>
  </w:docVars>
  <w:rsids>
    <w:rsidRoot w:val="00902771"/>
    <w:rsid w:val="003B0D9B"/>
    <w:rsid w:val="00434EA5"/>
    <w:rsid w:val="007B39DE"/>
    <w:rsid w:val="00902771"/>
    <w:rsid w:val="1496682F"/>
    <w:rsid w:val="1F8776EB"/>
    <w:rsid w:val="1FD87AAB"/>
    <w:rsid w:val="2A411F0D"/>
    <w:rsid w:val="3648772F"/>
    <w:rsid w:val="36686148"/>
    <w:rsid w:val="3F246F9C"/>
    <w:rsid w:val="44BC5D67"/>
    <w:rsid w:val="595E63A7"/>
    <w:rsid w:val="6046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07DBD3"/>
  <w15:docId w15:val="{75872CCC-535C-438A-8180-A11FB32C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28</Words>
  <Characters>164</Characters>
  <Application>Microsoft Office Word</Application>
  <DocSecurity>0</DocSecurity>
  <Lines>1</Lines>
  <Paragraphs>1</Paragraphs>
  <ScaleCrop>false</ScaleCrop>
  <Company>Microsoft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Administrator.PC-20180910MBBJ</dc:creator>
  <cp:lastModifiedBy>AutoBVT</cp:lastModifiedBy>
  <cp:revision>4</cp:revision>
  <dcterms:created xsi:type="dcterms:W3CDTF">2014-10-29T12:08:00Z</dcterms:created>
  <dcterms:modified xsi:type="dcterms:W3CDTF">2024-08-06T01:14:00Z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6EE7530111AD4C73880C3955489169F8_12</vt:lpwstr>
  </property>
</Properties>
</file>