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143DB7">
      <w:pPr>
        <w:widowControl w:val="0"/>
        <w:overflowPunct w:val="0"/>
        <w:adjustRightInd w:val="0"/>
        <w:snapToGrid w:val="0"/>
        <w:spacing w:line="560" w:lineRule="exact"/>
        <w:ind w:firstLine="0" w:firstLineChars="0"/>
        <w:rPr>
          <w:rFonts w:hint="eastAsia" w:ascii="黑体" w:hAnsi="黑体" w:eastAsia="黑体" w:cs="黑体"/>
          <w:b w:val="0"/>
          <w:bCs w:val="0"/>
          <w:color w:val="auto"/>
          <w:kern w:val="21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kern w:val="21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b w:val="0"/>
          <w:bCs w:val="0"/>
          <w:color w:val="auto"/>
          <w:kern w:val="21"/>
          <w:sz w:val="32"/>
          <w:szCs w:val="32"/>
          <w:lang w:val="en-US" w:eastAsia="zh-CN"/>
        </w:rPr>
        <w:t>2</w:t>
      </w:r>
    </w:p>
    <w:p w14:paraId="41E917B9">
      <w:pPr>
        <w:widowControl w:val="0"/>
        <w:overflowPunct w:val="0"/>
        <w:adjustRightInd w:val="0"/>
        <w:snapToGrid w:val="0"/>
        <w:spacing w:line="560" w:lineRule="exact"/>
        <w:ind w:firstLine="0" w:firstLineChars="0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kern w:val="21"/>
          <w:sz w:val="40"/>
          <w:szCs w:val="40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kern w:val="21"/>
          <w:sz w:val="40"/>
          <w:szCs w:val="40"/>
        </w:rPr>
        <w:t>2024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kern w:val="21"/>
          <w:sz w:val="40"/>
          <w:szCs w:val="40"/>
          <w:lang w:eastAsia="zh-CN"/>
        </w:rPr>
        <w:t>年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kern w:val="21"/>
          <w:sz w:val="40"/>
          <w:szCs w:val="40"/>
          <w:lang w:val="en-US" w:eastAsia="zh-CN"/>
        </w:rPr>
        <w:t>桂林医学院附属医院自然科学研究系列</w:t>
      </w:r>
    </w:p>
    <w:p w14:paraId="711C229E">
      <w:pPr>
        <w:widowControl w:val="0"/>
        <w:overflowPunct w:val="0"/>
        <w:adjustRightInd w:val="0"/>
        <w:snapToGrid w:val="0"/>
        <w:spacing w:line="560" w:lineRule="exact"/>
        <w:ind w:firstLine="0" w:firstLineChars="0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color w:val="FF0000"/>
          <w:kern w:val="21"/>
          <w:sz w:val="40"/>
          <w:szCs w:val="40"/>
          <w:lang w:val="en-US" w:eastAsia="zh-CN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kern w:val="21"/>
          <w:sz w:val="40"/>
          <w:szCs w:val="40"/>
          <w:lang w:val="en-US" w:eastAsia="zh-CN"/>
        </w:rPr>
        <w:t>卫生研究类高、中、初级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kern w:val="21"/>
          <w:sz w:val="40"/>
          <w:szCs w:val="40"/>
        </w:rPr>
        <w:t>职称评审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kern w:val="21"/>
          <w:sz w:val="40"/>
          <w:szCs w:val="40"/>
          <w:lang w:eastAsia="zh-CN"/>
        </w:rPr>
        <w:t>工作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kern w:val="21"/>
          <w:sz w:val="40"/>
          <w:szCs w:val="40"/>
        </w:rPr>
        <w:t>安排表</w:t>
      </w:r>
    </w:p>
    <w:p w14:paraId="611C3F28">
      <w:pPr>
        <w:spacing w:line="560" w:lineRule="exact"/>
        <w:jc w:val="both"/>
        <w:outlineLvl w:val="0"/>
        <w:rPr>
          <w:rFonts w:hint="default" w:ascii="Times New Roman" w:hAnsi="Times New Roman" w:eastAsia="宋体" w:cs="Times New Roman"/>
          <w:b/>
          <w:kern w:val="2"/>
          <w:sz w:val="32"/>
          <w:lang w:val="en-US" w:eastAsia="zh-CN" w:bidi="ar-SA"/>
        </w:rPr>
      </w:pPr>
    </w:p>
    <w:tbl>
      <w:tblPr>
        <w:tblStyle w:val="5"/>
        <w:tblW w:w="1034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47"/>
        <w:gridCol w:w="7796"/>
      </w:tblGrid>
      <w:tr w14:paraId="2549F5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  <w:jc w:val="center"/>
        </w:trPr>
        <w:tc>
          <w:tcPr>
            <w:tcW w:w="2547" w:type="dxa"/>
            <w:shd w:val="clear" w:color="auto" w:fill="auto"/>
            <w:vAlign w:val="center"/>
          </w:tcPr>
          <w:p w14:paraId="44FE061E"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 xml:space="preserve">时 </w:t>
            </w:r>
            <w:r>
              <w:rPr>
                <w:b/>
                <w:sz w:val="24"/>
              </w:rPr>
              <w:t xml:space="preserve"> </w:t>
            </w:r>
            <w:r>
              <w:rPr>
                <w:rFonts w:hint="eastAsia"/>
                <w:b/>
                <w:sz w:val="24"/>
              </w:rPr>
              <w:t>间</w:t>
            </w:r>
          </w:p>
        </w:tc>
        <w:tc>
          <w:tcPr>
            <w:tcW w:w="7796" w:type="dxa"/>
            <w:shd w:val="clear" w:color="auto" w:fill="auto"/>
            <w:vAlign w:val="center"/>
          </w:tcPr>
          <w:p w14:paraId="32D84DD0"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工 作 日 程 安 排</w:t>
            </w:r>
          </w:p>
        </w:tc>
      </w:tr>
      <w:tr w14:paraId="57C295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3" w:hRule="atLeast"/>
          <w:jc w:val="center"/>
        </w:trPr>
        <w:tc>
          <w:tcPr>
            <w:tcW w:w="2547" w:type="dxa"/>
            <w:shd w:val="clear" w:color="auto" w:fill="auto"/>
            <w:vAlign w:val="center"/>
          </w:tcPr>
          <w:p w14:paraId="55DE747B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lang w:val="en-US" w:eastAsia="zh-CN"/>
              </w:rPr>
              <w:t>7月28日前</w:t>
            </w:r>
          </w:p>
        </w:tc>
        <w:tc>
          <w:tcPr>
            <w:tcW w:w="7796" w:type="dxa"/>
            <w:shd w:val="clear" w:color="auto" w:fill="auto"/>
            <w:vAlign w:val="center"/>
          </w:tcPr>
          <w:p w14:paraId="48CA9043">
            <w:pPr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lang w:val="en-US" w:eastAsia="zh-CN"/>
              </w:rPr>
              <w:t>扫码填报并提交报名信息（请错峰扫码、避免因人多无法填报）</w:t>
            </w:r>
          </w:p>
        </w:tc>
      </w:tr>
      <w:tr w14:paraId="10530F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3" w:hRule="atLeast"/>
          <w:jc w:val="center"/>
        </w:trPr>
        <w:tc>
          <w:tcPr>
            <w:tcW w:w="2547" w:type="dxa"/>
            <w:shd w:val="clear" w:color="auto" w:fill="auto"/>
            <w:vAlign w:val="center"/>
          </w:tcPr>
          <w:p w14:paraId="79223996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lang w:val="en-US" w:eastAsia="zh-CN"/>
              </w:rPr>
              <w:t>7</w:t>
            </w: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月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lang w:val="en-US" w:eastAsia="zh-CN"/>
              </w:rPr>
              <w:t>22</w:t>
            </w: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日-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lang w:val="en-US" w:eastAsia="zh-CN"/>
              </w:rPr>
              <w:t>7</w:t>
            </w: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月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lang w:val="en-US" w:eastAsia="zh-CN"/>
              </w:rPr>
              <w:t>28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  <w:t>日</w:t>
            </w:r>
          </w:p>
        </w:tc>
        <w:tc>
          <w:tcPr>
            <w:tcW w:w="7796" w:type="dxa"/>
            <w:shd w:val="clear" w:color="auto" w:fill="auto"/>
            <w:vAlign w:val="center"/>
          </w:tcPr>
          <w:p w14:paraId="0BD6015E">
            <w:pPr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熟悉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lang w:val="en-US" w:eastAsia="zh-CN"/>
              </w:rPr>
              <w:t>评审文件、对应条件、</w:t>
            </w: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网络填报系统并根据系统内容准备材料</w:t>
            </w:r>
          </w:p>
        </w:tc>
      </w:tr>
      <w:tr w14:paraId="7B543A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7" w:hRule="atLeast"/>
          <w:jc w:val="center"/>
        </w:trPr>
        <w:tc>
          <w:tcPr>
            <w:tcW w:w="2547" w:type="dxa"/>
            <w:shd w:val="clear" w:color="auto" w:fill="auto"/>
            <w:vAlign w:val="center"/>
          </w:tcPr>
          <w:p w14:paraId="4429225A">
            <w:pPr>
              <w:spacing w:line="360" w:lineRule="auto"/>
              <w:jc w:val="center"/>
              <w:rPr>
                <w:rFonts w:hint="default" w:asciiTheme="minorEastAsia" w:hAnsiTheme="minorEastAsia" w:eastAsiaTheme="minorEastAsia" w:cstheme="minorEastAsia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lang w:val="en-US" w:eastAsia="zh-CN"/>
              </w:rPr>
              <w:t>8</w:t>
            </w: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月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lang w:val="en-US" w:eastAsia="zh-CN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日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lang w:val="en-US" w:eastAsia="zh-CN"/>
              </w:rPr>
              <w:t>14：40</w:t>
            </w:r>
          </w:p>
          <w:p w14:paraId="7243D98F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综合楼六楼</w:t>
            </w:r>
          </w:p>
        </w:tc>
        <w:tc>
          <w:tcPr>
            <w:tcW w:w="7796" w:type="dxa"/>
            <w:shd w:val="clear" w:color="auto" w:fill="auto"/>
            <w:vAlign w:val="center"/>
          </w:tcPr>
          <w:p w14:paraId="0F34D9D4">
            <w:pPr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lang w:eastAsia="zh-CN"/>
              </w:rPr>
              <w:t>2024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  <w:t>年职称评审业务培训（暂定），如有变动再另行通过职称工作QQ群、微信群通知。</w:t>
            </w:r>
          </w:p>
        </w:tc>
      </w:tr>
      <w:tr w14:paraId="4579FB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5" w:hRule="atLeast"/>
          <w:jc w:val="center"/>
        </w:trPr>
        <w:tc>
          <w:tcPr>
            <w:tcW w:w="2547" w:type="dxa"/>
            <w:shd w:val="clear" w:color="auto" w:fill="auto"/>
            <w:vAlign w:val="center"/>
          </w:tcPr>
          <w:p w14:paraId="64989E24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lang w:val="en-US" w:eastAsia="zh-CN"/>
              </w:rPr>
              <w:t>7</w:t>
            </w: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月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lang w:val="en-US" w:eastAsia="zh-CN"/>
              </w:rPr>
              <w:t>22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  <w:t>日</w:t>
            </w: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-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lang w:val="en-US" w:eastAsia="zh-CN"/>
              </w:rPr>
              <w:t>8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  <w:t>月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lang w:val="en-US" w:eastAsia="zh-CN"/>
              </w:rPr>
              <w:t>11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  <w:t>日</w:t>
            </w:r>
          </w:p>
        </w:tc>
        <w:tc>
          <w:tcPr>
            <w:tcW w:w="7796" w:type="dxa"/>
            <w:shd w:val="clear" w:color="auto" w:fill="auto"/>
            <w:vAlign w:val="center"/>
          </w:tcPr>
          <w:p w14:paraId="55AFC5E0">
            <w:pPr>
              <w:numPr>
                <w:ilvl w:val="0"/>
                <w:numId w:val="1"/>
              </w:numPr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2"/>
                <w:szCs w:val="22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highlight w:val="none"/>
              </w:rPr>
              <w:t>个人准备材料、填报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highlight w:val="none"/>
                <w:lang w:val="en-US" w:eastAsia="zh-CN"/>
              </w:rPr>
              <w:t>系统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highlight w:val="none"/>
              </w:rPr>
              <w:t>及提交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highlight w:val="none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highlight w:val="none"/>
                <w:lang w:val="en-US" w:eastAsia="zh-CN"/>
              </w:rPr>
              <w:t>8月20后申报系统关闭不再接收材料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highlight w:val="none"/>
                <w:lang w:eastAsia="zh-CN"/>
              </w:rPr>
              <w:t>）；</w:t>
            </w:r>
          </w:p>
          <w:p w14:paraId="6CBD93BE">
            <w:pPr>
              <w:numPr>
                <w:ilvl w:val="0"/>
                <w:numId w:val="1"/>
              </w:numPr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highlight w:val="none"/>
              </w:rPr>
              <w:t>提交申报材料清单中的纸质版及电子版材料交至人力资源部职改办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highlight w:val="none"/>
                <w:lang w:eastAsia="zh-CN"/>
              </w:rPr>
              <w:t>；</w:t>
            </w:r>
          </w:p>
          <w:p w14:paraId="5DD413BE">
            <w:pPr>
              <w:numPr>
                <w:ilvl w:val="0"/>
                <w:numId w:val="1"/>
              </w:numPr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highlight w:val="none"/>
                <w:lang w:val="en-US" w:eastAsia="zh-CN"/>
              </w:rPr>
              <w:t>完成初审，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highlight w:val="none"/>
              </w:rPr>
              <w:t>并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对符合申报人员进行公示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/>
              </w:rPr>
              <w:t>；</w:t>
            </w:r>
          </w:p>
        </w:tc>
      </w:tr>
      <w:tr w14:paraId="0E48D4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8" w:hRule="atLeast"/>
          <w:jc w:val="center"/>
        </w:trPr>
        <w:tc>
          <w:tcPr>
            <w:tcW w:w="2547" w:type="dxa"/>
            <w:shd w:val="clear" w:color="auto" w:fill="auto"/>
            <w:vAlign w:val="center"/>
          </w:tcPr>
          <w:p w14:paraId="362B2DCA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lang w:val="en-US" w:eastAsia="zh-CN"/>
              </w:rPr>
              <w:t>8</w:t>
            </w: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月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lang w:val="en-US" w:eastAsia="zh-CN"/>
              </w:rPr>
              <w:t>12</w:t>
            </w: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日-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lang w:val="en-US" w:eastAsia="zh-CN"/>
              </w:rPr>
              <w:t>8</w:t>
            </w: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月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lang w:val="en-US" w:eastAsia="zh-CN"/>
              </w:rPr>
              <w:t>25</w:t>
            </w: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日</w:t>
            </w:r>
          </w:p>
        </w:tc>
        <w:tc>
          <w:tcPr>
            <w:tcW w:w="7796" w:type="dxa"/>
            <w:shd w:val="clear" w:color="auto" w:fill="auto"/>
            <w:vAlign w:val="center"/>
          </w:tcPr>
          <w:p w14:paraId="418CC9A3">
            <w:pPr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组织院内答辩、审议、二次公示及推荐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lang w:val="en-US" w:eastAsia="zh-CN"/>
              </w:rPr>
              <w:t>至上级主管部门</w:t>
            </w:r>
          </w:p>
        </w:tc>
      </w:tr>
      <w:tr w14:paraId="1DAD37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8" w:hRule="atLeast"/>
          <w:jc w:val="center"/>
        </w:trPr>
        <w:tc>
          <w:tcPr>
            <w:tcW w:w="2547" w:type="dxa"/>
            <w:shd w:val="clear" w:color="auto" w:fill="auto"/>
            <w:vAlign w:val="center"/>
          </w:tcPr>
          <w:p w14:paraId="1F6F4198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lang w:val="en-US" w:eastAsia="zh-CN"/>
              </w:rPr>
              <w:t>9</w:t>
            </w: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月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lang w:val="en-US" w:eastAsia="zh-CN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日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lang w:val="en-US" w:eastAsia="zh-CN"/>
              </w:rPr>
              <w:t>前</w:t>
            </w:r>
          </w:p>
        </w:tc>
        <w:tc>
          <w:tcPr>
            <w:tcW w:w="7796" w:type="dxa"/>
            <w:shd w:val="clear" w:color="auto" w:fill="auto"/>
            <w:vAlign w:val="center"/>
          </w:tcPr>
          <w:p w14:paraId="63119B3B">
            <w:pPr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职改办填写相关信息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lang w:eastAsia="zh-CN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lang w:val="en-US" w:eastAsia="zh-CN"/>
              </w:rPr>
              <w:t>材料报送至上级职改办</w:t>
            </w:r>
          </w:p>
        </w:tc>
      </w:tr>
    </w:tbl>
    <w:p w14:paraId="25CD43E4">
      <w:pPr>
        <w:widowControl/>
        <w:topLinePunct/>
        <w:adjustRightInd w:val="0"/>
        <w:snapToGrid w:val="0"/>
        <w:spacing w:line="560" w:lineRule="exact"/>
        <w:jc w:val="both"/>
        <w:rPr>
          <w:rFonts w:hint="default" w:ascii="Times New Roman" w:hAnsi="Times New Roman" w:eastAsia="方正小标宋简体" w:cs="Times New Roman"/>
          <w:bCs/>
          <w:kern w:val="21"/>
          <w:sz w:val="44"/>
          <w:szCs w:val="44"/>
        </w:rPr>
      </w:pPr>
    </w:p>
    <w:p w14:paraId="001EC9E3">
      <w:pPr>
        <w:widowControl/>
        <w:topLinePunct/>
        <w:adjustRightInd w:val="0"/>
        <w:snapToGrid w:val="0"/>
        <w:spacing w:line="560" w:lineRule="exact"/>
        <w:jc w:val="both"/>
        <w:rPr>
          <w:rFonts w:hint="eastAsia" w:ascii="仿宋" w:hAnsi="仿宋" w:eastAsia="仿宋" w:cs="仿宋"/>
          <w:b/>
          <w:bCs w:val="0"/>
          <w:kern w:val="21"/>
          <w:sz w:val="28"/>
          <w:szCs w:val="28"/>
          <w:u w:val="single"/>
          <w:lang w:val="en-US" w:eastAsia="zh-CN"/>
        </w:rPr>
      </w:pPr>
      <w:r>
        <w:rPr>
          <w:rFonts w:hint="eastAsia" w:ascii="仿宋" w:hAnsi="仿宋" w:eastAsia="仿宋" w:cs="仿宋"/>
          <w:b/>
          <w:bCs w:val="0"/>
          <w:kern w:val="21"/>
          <w:sz w:val="28"/>
          <w:szCs w:val="28"/>
          <w:u w:val="single"/>
          <w:lang w:val="en-US" w:eastAsia="zh-CN"/>
        </w:rPr>
        <w:t>注意：8月20日后申报系统关闭，逾期不再接收申报人员材料。</w:t>
      </w:r>
    </w:p>
    <w:p w14:paraId="03D5FA31">
      <w:pPr>
        <w:widowControl/>
        <w:topLinePunct w:val="0"/>
        <w:adjustRightInd/>
        <w:snapToGrid/>
        <w:spacing w:line="560" w:lineRule="exact"/>
        <w:ind w:firstLine="0" w:firstLineChars="0"/>
        <w:jc w:val="left"/>
      </w:pPr>
    </w:p>
    <w:sectPr>
      <w:headerReference r:id="rId3" w:type="default"/>
      <w:footerReference r:id="rId4" w:type="default"/>
      <w:pgSz w:w="11907" w:h="16840"/>
      <w:pgMar w:top="1701" w:right="1418" w:bottom="1417" w:left="1701" w:header="851" w:footer="992" w:gutter="0"/>
      <w:pgNumType w:fmt="decimal"/>
      <w:cols w:space="720" w:num="1"/>
      <w:rtlGutter w:val="0"/>
      <w:docGrid w:type="linesAndChar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altName w:val="黑体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91219A5">
    <w:pPr>
      <w:pStyle w:val="2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1F7B612D">
                          <w:pPr>
                            <w:pStyle w:val="2"/>
                            <w:ind w:firstLine="0" w:firstLineChars="0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DOqXm5zwAAAAUBAAAPAAAAAAAAAAEAIAAAACIAAABkcnMvZG93bnJl&#10;di54bWxQSwECFAAUAAAACACHTuJA2EPscs0BAACnAwAADgAAAAAAAAABACAAAAAeAQAAZHJzL2Uy&#10;b0RvYy54bWxQSwUGAAAAAAYABgBZAQAAXQ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1F7B612D">
                    <w:pPr>
                      <w:pStyle w:val="2"/>
                      <w:ind w:firstLine="0" w:firstLineChars="0"/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054BB00">
    <w:pPr>
      <w:pStyle w:val="3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F03B7DB"/>
    <w:multiLevelType w:val="singleLevel"/>
    <w:tmpl w:val="AF03B7DB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IwMzc0NzcxY2I0YTJjY2Q5ZGJmOTBlNGI5OTY2MmMifQ=="/>
  </w:docVars>
  <w:rsids>
    <w:rsidRoot w:val="54675096"/>
    <w:rsid w:val="166248DA"/>
    <w:rsid w:val="1DBF0B72"/>
    <w:rsid w:val="315F33CC"/>
    <w:rsid w:val="3C1F01E8"/>
    <w:rsid w:val="54675096"/>
    <w:rsid w:val="6DC72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qFormat/>
    <w:uiPriority w:val="0"/>
    <w:pPr>
      <w:widowControl w:val="0"/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kern w:val="2"/>
      <w:sz w:val="18"/>
      <w:szCs w:val="24"/>
      <w:lang w:val="en-US" w:eastAsia="zh-CN" w:bidi="ar-SA"/>
    </w:rPr>
  </w:style>
  <w:style w:type="paragraph" w:styleId="3">
    <w:name w:val="header"/>
    <w:qFormat/>
    <w:uiPriority w:val="0"/>
    <w:pPr>
      <w:widowControl w:val="0"/>
      <w:tabs>
        <w:tab w:val="center" w:pos="4153"/>
        <w:tab w:val="right" w:pos="8306"/>
      </w:tabs>
      <w:snapToGrid w:val="0"/>
      <w:jc w:val="both"/>
    </w:pPr>
    <w:rPr>
      <w:rFonts w:ascii="Calibri" w:hAnsi="Calibri" w:eastAsia="宋体" w:cs="Times New Roman"/>
      <w:kern w:val="2"/>
      <w:sz w:val="18"/>
      <w:szCs w:val="24"/>
      <w:lang w:val="en-US" w:eastAsia="zh-CN" w:bidi="ar-SA"/>
    </w:rPr>
  </w:style>
  <w:style w:type="paragraph" w:styleId="4">
    <w:name w:val="Title"/>
    <w:next w:val="1"/>
    <w:qFormat/>
    <w:uiPriority w:val="10"/>
    <w:pPr>
      <w:widowControl w:val="0"/>
      <w:jc w:val="center"/>
      <w:outlineLvl w:val="0"/>
    </w:pPr>
    <w:rPr>
      <w:rFonts w:ascii="Arial" w:hAnsi="Arial" w:eastAsia="宋体" w:cs="Times New Roman"/>
      <w:b/>
      <w:kern w:val="2"/>
      <w:sz w:val="32"/>
      <w:szCs w:val="24"/>
      <w:lang w:val="en-US" w:eastAsia="zh-CN" w:bidi="ar-SA"/>
    </w:rPr>
  </w:style>
  <w:style w:type="table" w:styleId="6">
    <w:name w:val="Table Grid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330</Words>
  <Characters>351</Characters>
  <Lines>0</Lines>
  <Paragraphs>0</Paragraphs>
  <TotalTime>5</TotalTime>
  <ScaleCrop>false</ScaleCrop>
  <LinksUpToDate>false</LinksUpToDate>
  <CharactersWithSpaces>358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2024-07-18T10:47:00Z</dcterms:created>
  <dc:creator>zxj</dc:creator>
  <cp:lastModifiedBy>不苟言笑的</cp:lastModifiedBy>
  <dcterms:modified xsi:type="dcterms:W3CDTF">2024-07-23T00:44:09Z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A4282531D4504FBEB7946916AF8F2C45_11</vt:lpwstr>
  </property>
</Properties>
</file>