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5" w:rsidRDefault="00D260FE" w:rsidP="00D26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0FE">
        <w:rPr>
          <w:rFonts w:ascii="Times New Roman" w:hAnsi="Times New Roman" w:cs="Times New Roman"/>
          <w:b/>
          <w:sz w:val="32"/>
          <w:szCs w:val="32"/>
        </w:rPr>
        <w:t>CCK</w:t>
      </w:r>
      <w:r w:rsidR="00F3642E">
        <w:rPr>
          <w:rFonts w:ascii="Times New Roman" w:hAnsi="Times New Roman" w:cs="Times New Roman"/>
          <w:b/>
          <w:sz w:val="32"/>
          <w:szCs w:val="32"/>
        </w:rPr>
        <w:t>-</w:t>
      </w:r>
      <w:r w:rsidRPr="00D260FE">
        <w:rPr>
          <w:rFonts w:ascii="Times New Roman" w:hAnsi="Times New Roman" w:cs="Times New Roman"/>
          <w:b/>
          <w:sz w:val="32"/>
          <w:szCs w:val="32"/>
        </w:rPr>
        <w:t>8</w:t>
      </w:r>
      <w:r w:rsidRPr="00D260FE">
        <w:rPr>
          <w:rFonts w:ascii="Times New Roman" w:hAnsi="Times New Roman" w:cs="Times New Roman"/>
          <w:b/>
          <w:sz w:val="32"/>
          <w:szCs w:val="32"/>
        </w:rPr>
        <w:t>实验</w:t>
      </w:r>
    </w:p>
    <w:p w:rsidR="00D260FE" w:rsidRPr="00156C67" w:rsidRDefault="00D260FE" w:rsidP="00D26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6C67">
        <w:rPr>
          <w:rFonts w:ascii="Times New Roman" w:hAnsi="Times New Roman" w:cs="Times New Roman" w:hint="eastAsia"/>
          <w:b/>
          <w:sz w:val="24"/>
          <w:szCs w:val="24"/>
        </w:rPr>
        <w:t>实验</w:t>
      </w:r>
      <w:proofErr w:type="gramStart"/>
      <w:r w:rsidRPr="00156C67">
        <w:rPr>
          <w:rFonts w:ascii="Times New Roman" w:hAnsi="Times New Roman" w:cs="Times New Roman" w:hint="eastAsia"/>
          <w:b/>
          <w:sz w:val="24"/>
          <w:szCs w:val="24"/>
        </w:rPr>
        <w:t>一</w:t>
      </w:r>
      <w:proofErr w:type="gramEnd"/>
      <w:r w:rsidRPr="00156C67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156C67">
        <w:rPr>
          <w:rFonts w:ascii="Times New Roman" w:hAnsi="Times New Roman" w:cs="Times New Roman"/>
          <w:b/>
          <w:sz w:val="24"/>
          <w:szCs w:val="24"/>
        </w:rPr>
        <w:t>细胞活性检测</w:t>
      </w:r>
    </w:p>
    <w:p w:rsidR="00D260FE" w:rsidRP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a</w:t>
      </w:r>
      <w:r w:rsidRPr="00D260FE">
        <w:rPr>
          <w:rFonts w:ascii="Times New Roman" w:hAnsi="Times New Roman" w:cs="Times New Roman"/>
          <w:sz w:val="24"/>
          <w:szCs w:val="24"/>
        </w:rPr>
        <w:t>在</w:t>
      </w:r>
      <w:r w:rsidRPr="00D260FE">
        <w:rPr>
          <w:rFonts w:ascii="Times New Roman" w:hAnsi="Times New Roman" w:cs="Times New Roman"/>
          <w:sz w:val="24"/>
          <w:szCs w:val="24"/>
        </w:rPr>
        <w:t>96</w:t>
      </w:r>
      <w:r w:rsidRPr="00D260FE">
        <w:rPr>
          <w:rFonts w:ascii="Times New Roman" w:hAnsi="Times New Roman" w:cs="Times New Roman"/>
          <w:sz w:val="24"/>
          <w:szCs w:val="24"/>
        </w:rPr>
        <w:t>孔板中接种细胞悬液</w:t>
      </w:r>
      <w:r w:rsidRPr="00D260FE">
        <w:rPr>
          <w:rFonts w:ascii="Times New Roman" w:hAnsi="Times New Roman" w:cs="Times New Roman"/>
          <w:sz w:val="24"/>
          <w:szCs w:val="24"/>
        </w:rPr>
        <w:t>(100uL/</w:t>
      </w:r>
      <w:r w:rsidRPr="00D260FE">
        <w:rPr>
          <w:rFonts w:ascii="Times New Roman" w:hAnsi="Times New Roman" w:cs="Times New Roman"/>
          <w:sz w:val="24"/>
          <w:szCs w:val="24"/>
        </w:rPr>
        <w:t>孔</w:t>
      </w:r>
      <w:r w:rsidRPr="00D260FE">
        <w:rPr>
          <w:rFonts w:ascii="Times New Roman" w:hAnsi="Times New Roman" w:cs="Times New Roman"/>
          <w:sz w:val="24"/>
          <w:szCs w:val="24"/>
        </w:rPr>
        <w:t>)</w:t>
      </w:r>
      <w:r w:rsidRPr="00D260FE">
        <w:rPr>
          <w:rFonts w:ascii="Times New Roman" w:hAnsi="Times New Roman" w:cs="Times New Roman"/>
          <w:sz w:val="24"/>
          <w:szCs w:val="24"/>
        </w:rPr>
        <w:t>。将培养板放在培养箱中</w:t>
      </w:r>
      <w:proofErr w:type="gramStart"/>
      <w:r w:rsidRPr="00D260FE">
        <w:rPr>
          <w:rFonts w:ascii="Times New Roman" w:hAnsi="Times New Roman" w:cs="Times New Roman"/>
          <w:sz w:val="24"/>
          <w:szCs w:val="24"/>
        </w:rPr>
        <w:t>预培养</w:t>
      </w:r>
      <w:proofErr w:type="gramEnd"/>
      <w:r w:rsidRPr="00D260FE">
        <w:rPr>
          <w:rFonts w:ascii="Times New Roman" w:hAnsi="Times New Roman" w:cs="Times New Roman"/>
          <w:sz w:val="24"/>
          <w:szCs w:val="24"/>
        </w:rPr>
        <w:t>24</w:t>
      </w:r>
      <w:r w:rsidRPr="00D260FE">
        <w:rPr>
          <w:rFonts w:ascii="Times New Roman" w:hAnsi="Times New Roman" w:cs="Times New Roman"/>
          <w:sz w:val="24"/>
          <w:szCs w:val="24"/>
        </w:rPr>
        <w:t>小时</w:t>
      </w:r>
    </w:p>
    <w:p w:rsid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b.</w:t>
      </w:r>
      <w:r w:rsidRPr="00D260FE">
        <w:rPr>
          <w:rFonts w:ascii="Times New Roman" w:hAnsi="Times New Roman" w:cs="Times New Roman"/>
          <w:sz w:val="24"/>
          <w:szCs w:val="24"/>
        </w:rPr>
        <w:t>向每孔加入</w:t>
      </w:r>
      <w:r w:rsidRPr="00D260FE">
        <w:rPr>
          <w:rFonts w:ascii="Times New Roman" w:hAnsi="Times New Roman" w:cs="Times New Roman"/>
          <w:sz w:val="24"/>
          <w:szCs w:val="24"/>
        </w:rPr>
        <w:t>10uL</w:t>
      </w:r>
      <w:r w:rsidRPr="00D260FE">
        <w:rPr>
          <w:rFonts w:ascii="Times New Roman" w:hAnsi="Times New Roman" w:cs="Times New Roman"/>
          <w:sz w:val="24"/>
          <w:szCs w:val="24"/>
        </w:rPr>
        <w:t>的</w:t>
      </w:r>
      <w:r w:rsidRPr="00D260FE">
        <w:rPr>
          <w:rFonts w:ascii="Times New Roman" w:hAnsi="Times New Roman" w:cs="Times New Roman"/>
          <w:sz w:val="24"/>
          <w:szCs w:val="24"/>
        </w:rPr>
        <w:t>CCK-8</w:t>
      </w:r>
      <w:r w:rsidRPr="00D260FE">
        <w:rPr>
          <w:rFonts w:ascii="Times New Roman" w:hAnsi="Times New Roman" w:cs="Times New Roman"/>
          <w:sz w:val="24"/>
          <w:szCs w:val="24"/>
        </w:rPr>
        <w:t>溶液</w:t>
      </w:r>
      <w:r w:rsidRPr="00D260FE">
        <w:rPr>
          <w:rFonts w:ascii="Times New Roman" w:hAnsi="Times New Roman" w:cs="Times New Roman"/>
          <w:sz w:val="24"/>
          <w:szCs w:val="24"/>
        </w:rPr>
        <w:t>(</w:t>
      </w:r>
      <w:r w:rsidRPr="00D260FE">
        <w:rPr>
          <w:rFonts w:ascii="Times New Roman" w:hAnsi="Times New Roman" w:cs="Times New Roman"/>
          <w:sz w:val="24"/>
          <w:szCs w:val="24"/>
        </w:rPr>
        <w:t>注意不要产生气泡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c.</w:t>
      </w:r>
      <w:r w:rsidRPr="00D260FE">
        <w:rPr>
          <w:rFonts w:ascii="Times New Roman" w:hAnsi="Times New Roman" w:cs="Times New Roman"/>
          <w:sz w:val="24"/>
          <w:szCs w:val="24"/>
        </w:rPr>
        <w:t>将</w:t>
      </w:r>
      <w:proofErr w:type="gramStart"/>
      <w:r w:rsidRPr="00D260FE">
        <w:rPr>
          <w:rFonts w:ascii="Times New Roman" w:hAnsi="Times New Roman" w:cs="Times New Roman"/>
          <w:sz w:val="24"/>
          <w:szCs w:val="24"/>
        </w:rPr>
        <w:t>培养板置干</w:t>
      </w:r>
      <w:proofErr w:type="gramEnd"/>
      <w:r w:rsidRPr="00D260FE">
        <w:rPr>
          <w:rFonts w:ascii="Times New Roman" w:hAnsi="Times New Roman" w:cs="Times New Roman"/>
          <w:sz w:val="24"/>
          <w:szCs w:val="24"/>
        </w:rPr>
        <w:t>培养箱内孵育</w:t>
      </w:r>
      <w:r w:rsidRPr="00D260FE">
        <w:rPr>
          <w:rFonts w:ascii="Times New Roman" w:hAnsi="Times New Roman" w:cs="Times New Roman"/>
          <w:sz w:val="24"/>
          <w:szCs w:val="24"/>
        </w:rPr>
        <w:t>1-4</w:t>
      </w:r>
      <w:r w:rsidRPr="00D260FE">
        <w:rPr>
          <w:rFonts w:ascii="Times New Roman" w:hAnsi="Times New Roman" w:cs="Times New Roman"/>
          <w:sz w:val="24"/>
          <w:szCs w:val="24"/>
        </w:rPr>
        <w:t>小时</w:t>
      </w:r>
    </w:p>
    <w:p w:rsid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d.</w:t>
      </w:r>
      <w:r w:rsidRPr="00D260FE">
        <w:rPr>
          <w:rFonts w:ascii="Times New Roman" w:hAnsi="Times New Roman" w:cs="Times New Roman"/>
          <w:sz w:val="24"/>
          <w:szCs w:val="24"/>
        </w:rPr>
        <w:t>用酶标仪测定在</w:t>
      </w:r>
      <w:r w:rsidRPr="00D260FE">
        <w:rPr>
          <w:rFonts w:ascii="Times New Roman" w:hAnsi="Times New Roman" w:cs="Times New Roman"/>
          <w:sz w:val="24"/>
          <w:szCs w:val="24"/>
        </w:rPr>
        <w:t>450nm</w:t>
      </w:r>
      <w:r>
        <w:rPr>
          <w:rFonts w:ascii="Times New Roman" w:hAnsi="Times New Roman" w:cs="Times New Roman"/>
          <w:sz w:val="24"/>
          <w:szCs w:val="24"/>
        </w:rPr>
        <w:t>处的吸光度</w:t>
      </w:r>
    </w:p>
    <w:p w:rsidR="005C1A67" w:rsidRDefault="005C1A67" w:rsidP="00D260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e.</w:t>
      </w:r>
      <w:r w:rsidRPr="005C1A67">
        <w:rPr>
          <w:rFonts w:ascii="Times New Roman" w:hAnsi="Times New Roman" w:cs="Times New Roman" w:hint="eastAsia"/>
          <w:sz w:val="24"/>
          <w:szCs w:val="24"/>
        </w:rPr>
        <w:t>处理分析数据</w:t>
      </w:r>
    </w:p>
    <w:p w:rsidR="00D260FE" w:rsidRPr="00156C67" w:rsidRDefault="00D260FE" w:rsidP="00D26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6C67">
        <w:rPr>
          <w:rFonts w:ascii="Times New Roman" w:hAnsi="Times New Roman" w:cs="Times New Roman" w:hint="eastAsia"/>
          <w:b/>
          <w:sz w:val="24"/>
          <w:szCs w:val="24"/>
        </w:rPr>
        <w:t>实验二：</w:t>
      </w:r>
      <w:r w:rsidRPr="00156C67">
        <w:rPr>
          <w:rFonts w:ascii="Times New Roman" w:hAnsi="Times New Roman" w:cs="Times New Roman"/>
          <w:b/>
          <w:sz w:val="24"/>
          <w:szCs w:val="24"/>
        </w:rPr>
        <w:t>细胞增殖</w:t>
      </w:r>
      <w:r w:rsidRPr="00156C67">
        <w:rPr>
          <w:rFonts w:ascii="Times New Roman" w:hAnsi="Times New Roman" w:cs="Times New Roman"/>
          <w:b/>
          <w:sz w:val="24"/>
          <w:szCs w:val="24"/>
        </w:rPr>
        <w:t>-</w:t>
      </w:r>
      <w:r w:rsidRPr="00156C67">
        <w:rPr>
          <w:rFonts w:ascii="Times New Roman" w:hAnsi="Times New Roman" w:cs="Times New Roman"/>
          <w:b/>
          <w:sz w:val="24"/>
          <w:szCs w:val="24"/>
        </w:rPr>
        <w:t>毒性检测</w:t>
      </w:r>
    </w:p>
    <w:p w:rsidR="00D260FE" w:rsidRP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a.</w:t>
      </w:r>
      <w:r w:rsidRPr="00D260FE">
        <w:rPr>
          <w:rFonts w:ascii="Times New Roman" w:hAnsi="Times New Roman" w:cs="Times New Roman"/>
          <w:sz w:val="24"/>
          <w:szCs w:val="24"/>
        </w:rPr>
        <w:t>在</w:t>
      </w:r>
      <w:r w:rsidRPr="00D260FE">
        <w:rPr>
          <w:rFonts w:ascii="Times New Roman" w:hAnsi="Times New Roman" w:cs="Times New Roman"/>
          <w:sz w:val="24"/>
          <w:szCs w:val="24"/>
        </w:rPr>
        <w:t>96</w:t>
      </w:r>
      <w:r w:rsidRPr="00D260FE">
        <w:rPr>
          <w:rFonts w:ascii="Times New Roman" w:hAnsi="Times New Roman" w:cs="Times New Roman"/>
          <w:sz w:val="24"/>
          <w:szCs w:val="24"/>
        </w:rPr>
        <w:t>孔板中接种细胞悬液</w:t>
      </w:r>
      <w:r w:rsidRPr="00D260FE">
        <w:rPr>
          <w:rFonts w:ascii="Times New Roman" w:hAnsi="Times New Roman" w:cs="Times New Roman"/>
          <w:sz w:val="24"/>
          <w:szCs w:val="24"/>
        </w:rPr>
        <w:t>(100L/</w:t>
      </w:r>
      <w:r w:rsidRPr="00D260FE">
        <w:rPr>
          <w:rFonts w:ascii="Times New Roman" w:hAnsi="Times New Roman" w:cs="Times New Roman"/>
          <w:sz w:val="24"/>
          <w:szCs w:val="24"/>
        </w:rPr>
        <w:t>孔</w:t>
      </w:r>
      <w:r w:rsidRPr="00D260FE">
        <w:rPr>
          <w:rFonts w:ascii="Times New Roman" w:hAnsi="Times New Roman" w:cs="Times New Roman"/>
          <w:sz w:val="24"/>
          <w:szCs w:val="24"/>
        </w:rPr>
        <w:t>)</w:t>
      </w:r>
      <w:r w:rsidRPr="00D260FE">
        <w:rPr>
          <w:rFonts w:ascii="Times New Roman" w:hAnsi="Times New Roman" w:cs="Times New Roman"/>
          <w:sz w:val="24"/>
          <w:szCs w:val="24"/>
        </w:rPr>
        <w:t>，将培养板放在培养箱中</w:t>
      </w:r>
      <w:proofErr w:type="gramStart"/>
      <w:r w:rsidRPr="00D260FE">
        <w:rPr>
          <w:rFonts w:ascii="Times New Roman" w:hAnsi="Times New Roman" w:cs="Times New Roman"/>
          <w:sz w:val="24"/>
          <w:szCs w:val="24"/>
        </w:rPr>
        <w:t>预培养</w:t>
      </w:r>
      <w:proofErr w:type="gramEnd"/>
      <w:r w:rsidRPr="00D260FE">
        <w:rPr>
          <w:rFonts w:ascii="Times New Roman" w:hAnsi="Times New Roman" w:cs="Times New Roman"/>
          <w:sz w:val="24"/>
          <w:szCs w:val="24"/>
        </w:rPr>
        <w:t>24</w:t>
      </w:r>
      <w:r w:rsidRPr="00D260FE">
        <w:rPr>
          <w:rFonts w:ascii="Times New Roman" w:hAnsi="Times New Roman" w:cs="Times New Roman"/>
          <w:sz w:val="24"/>
          <w:szCs w:val="24"/>
        </w:rPr>
        <w:t>小时</w:t>
      </w:r>
    </w:p>
    <w:p w:rsidR="00D260FE" w:rsidRP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b</w:t>
      </w:r>
      <w:r w:rsidRPr="00D260FE">
        <w:rPr>
          <w:rFonts w:ascii="Times New Roman" w:hAnsi="Times New Roman" w:cs="Times New Roman"/>
          <w:sz w:val="24"/>
          <w:szCs w:val="24"/>
        </w:rPr>
        <w:t>向培养</w:t>
      </w:r>
      <w:proofErr w:type="gramStart"/>
      <w:r w:rsidRPr="00D260FE">
        <w:rPr>
          <w:rFonts w:ascii="Times New Roman" w:hAnsi="Times New Roman" w:cs="Times New Roman"/>
          <w:sz w:val="24"/>
          <w:szCs w:val="24"/>
        </w:rPr>
        <w:t>板加入</w:t>
      </w:r>
      <w:proofErr w:type="gramEnd"/>
      <w:r w:rsidRPr="00D260FE">
        <w:rPr>
          <w:rFonts w:ascii="Times New Roman" w:hAnsi="Times New Roman" w:cs="Times New Roman"/>
          <w:sz w:val="24"/>
          <w:szCs w:val="24"/>
        </w:rPr>
        <w:t>不同浓度的待测药物</w:t>
      </w:r>
    </w:p>
    <w:p w:rsidR="00D260FE" w:rsidRP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c.</w:t>
      </w:r>
      <w:r w:rsidRPr="00D260FE">
        <w:rPr>
          <w:rFonts w:ascii="Times New Roman" w:hAnsi="Times New Roman" w:cs="Times New Roman"/>
          <w:sz w:val="24"/>
          <w:szCs w:val="24"/>
        </w:rPr>
        <w:t>将培养板在培养箱孵育一段适当的时间</w:t>
      </w:r>
      <w:r w:rsidR="001676BF" w:rsidRPr="001676BF">
        <w:rPr>
          <w:rFonts w:ascii="Times New Roman" w:hAnsi="Times New Roman" w:cs="Times New Roman"/>
          <w:sz w:val="24"/>
          <w:szCs w:val="24"/>
        </w:rPr>
        <w:t>(</w:t>
      </w:r>
      <w:r w:rsidR="001676BF" w:rsidRPr="001676BF">
        <w:rPr>
          <w:rFonts w:ascii="Times New Roman" w:hAnsi="Times New Roman" w:cs="Times New Roman"/>
          <w:sz w:val="24"/>
          <w:szCs w:val="24"/>
        </w:rPr>
        <w:t>例如</w:t>
      </w:r>
      <w:r w:rsidR="001676BF" w:rsidRPr="001676BF">
        <w:rPr>
          <w:rFonts w:ascii="Times New Roman" w:hAnsi="Times New Roman" w:cs="Times New Roman"/>
          <w:sz w:val="24"/>
          <w:szCs w:val="24"/>
        </w:rPr>
        <w:t>:6</w:t>
      </w:r>
      <w:r w:rsidR="001676BF" w:rsidRPr="001676BF">
        <w:rPr>
          <w:rFonts w:ascii="Times New Roman" w:hAnsi="Times New Roman" w:cs="Times New Roman"/>
          <w:sz w:val="24"/>
          <w:szCs w:val="24"/>
        </w:rPr>
        <w:t>、</w:t>
      </w:r>
      <w:r w:rsidR="001676BF" w:rsidRPr="001676BF">
        <w:rPr>
          <w:rFonts w:ascii="Times New Roman" w:hAnsi="Times New Roman" w:cs="Times New Roman"/>
          <w:sz w:val="24"/>
          <w:szCs w:val="24"/>
        </w:rPr>
        <w:t>12</w:t>
      </w:r>
      <w:r w:rsidR="001676BF" w:rsidRPr="001676BF">
        <w:rPr>
          <w:rFonts w:ascii="Times New Roman" w:hAnsi="Times New Roman" w:cs="Times New Roman"/>
          <w:sz w:val="24"/>
          <w:szCs w:val="24"/>
        </w:rPr>
        <w:t>、</w:t>
      </w:r>
      <w:r w:rsidR="001676BF" w:rsidRPr="001676BF">
        <w:rPr>
          <w:rFonts w:ascii="Times New Roman" w:hAnsi="Times New Roman" w:cs="Times New Roman"/>
          <w:sz w:val="24"/>
          <w:szCs w:val="24"/>
        </w:rPr>
        <w:t>24</w:t>
      </w:r>
      <w:r w:rsidR="001676BF" w:rsidRPr="001676BF">
        <w:rPr>
          <w:rFonts w:ascii="Times New Roman" w:hAnsi="Times New Roman" w:cs="Times New Roman"/>
          <w:sz w:val="24"/>
          <w:szCs w:val="24"/>
        </w:rPr>
        <w:t>或</w:t>
      </w:r>
      <w:r w:rsidR="001676BF" w:rsidRPr="001676BF">
        <w:rPr>
          <w:rFonts w:ascii="Times New Roman" w:hAnsi="Times New Roman" w:cs="Times New Roman"/>
          <w:sz w:val="24"/>
          <w:szCs w:val="24"/>
        </w:rPr>
        <w:t>48</w:t>
      </w:r>
      <w:r w:rsidR="001676BF" w:rsidRPr="001676BF">
        <w:rPr>
          <w:rFonts w:ascii="Times New Roman" w:hAnsi="Times New Roman" w:cs="Times New Roman"/>
          <w:sz w:val="24"/>
          <w:szCs w:val="24"/>
        </w:rPr>
        <w:t>小时</w:t>
      </w:r>
      <w:r w:rsidR="001676BF" w:rsidRPr="001676BF">
        <w:rPr>
          <w:rFonts w:ascii="Times New Roman" w:hAnsi="Times New Roman" w:cs="Times New Roman"/>
          <w:sz w:val="24"/>
          <w:szCs w:val="24"/>
        </w:rPr>
        <w:t>)</w:t>
      </w:r>
    </w:p>
    <w:p w:rsidR="00D260FE" w:rsidRPr="00D260FE" w:rsidRDefault="00D260FE" w:rsidP="00D260F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d.</w:t>
      </w:r>
      <w:r w:rsidRPr="00D260FE">
        <w:rPr>
          <w:rFonts w:ascii="Times New Roman" w:hAnsi="Times New Roman" w:cs="Times New Roman"/>
          <w:sz w:val="24"/>
          <w:szCs w:val="24"/>
        </w:rPr>
        <w:t>向每孔加入</w:t>
      </w:r>
      <w:r w:rsidRPr="00D260FE">
        <w:rPr>
          <w:rFonts w:ascii="Times New Roman" w:hAnsi="Times New Roman" w:cs="Times New Roman"/>
          <w:sz w:val="24"/>
          <w:szCs w:val="24"/>
        </w:rPr>
        <w:t>10μL</w:t>
      </w:r>
      <w:r w:rsidRPr="00D260FE">
        <w:rPr>
          <w:rFonts w:ascii="Times New Roman" w:hAnsi="Times New Roman" w:cs="Times New Roman"/>
          <w:sz w:val="24"/>
          <w:szCs w:val="24"/>
        </w:rPr>
        <w:t>的</w:t>
      </w:r>
      <w:r w:rsidRPr="00D260FE">
        <w:rPr>
          <w:rFonts w:ascii="Times New Roman" w:hAnsi="Times New Roman" w:cs="Times New Roman"/>
          <w:sz w:val="24"/>
          <w:szCs w:val="24"/>
        </w:rPr>
        <w:t>CCK-8</w:t>
      </w:r>
      <w:r w:rsidRPr="00D260FE">
        <w:rPr>
          <w:rFonts w:ascii="Times New Roman" w:hAnsi="Times New Roman" w:cs="Times New Roman"/>
          <w:sz w:val="24"/>
          <w:szCs w:val="24"/>
        </w:rPr>
        <w:t>溶液</w:t>
      </w:r>
      <w:r w:rsidR="001676BF" w:rsidRPr="001676BF">
        <w:rPr>
          <w:rFonts w:ascii="Times New Roman" w:hAnsi="Times New Roman" w:cs="Times New Roman"/>
          <w:sz w:val="24"/>
          <w:szCs w:val="24"/>
        </w:rPr>
        <w:t>(</w:t>
      </w:r>
      <w:r w:rsidR="001676BF">
        <w:rPr>
          <w:rFonts w:ascii="Times New Roman" w:hAnsi="Times New Roman" w:cs="Times New Roman"/>
          <w:sz w:val="24"/>
          <w:szCs w:val="24"/>
        </w:rPr>
        <w:t>注意不要</w:t>
      </w:r>
      <w:r w:rsidR="001676BF">
        <w:rPr>
          <w:rFonts w:ascii="Times New Roman" w:hAnsi="Times New Roman" w:cs="Times New Roman" w:hint="eastAsia"/>
          <w:sz w:val="24"/>
          <w:szCs w:val="24"/>
        </w:rPr>
        <w:t>在</w:t>
      </w:r>
      <w:r w:rsidR="001676BF" w:rsidRPr="001676BF">
        <w:rPr>
          <w:rFonts w:ascii="Times New Roman" w:hAnsi="Times New Roman" w:cs="Times New Roman"/>
          <w:sz w:val="24"/>
          <w:szCs w:val="24"/>
        </w:rPr>
        <w:t>孔中生成气泡，会影响</w:t>
      </w:r>
      <w:r w:rsidR="001676BF" w:rsidRPr="001676BF">
        <w:rPr>
          <w:rFonts w:ascii="Times New Roman" w:hAnsi="Times New Roman" w:cs="Times New Roman"/>
          <w:sz w:val="24"/>
          <w:szCs w:val="24"/>
        </w:rPr>
        <w:t>OD</w:t>
      </w:r>
      <w:r w:rsidR="001676BF" w:rsidRPr="001676BF">
        <w:rPr>
          <w:rFonts w:ascii="Times New Roman" w:hAnsi="Times New Roman" w:cs="Times New Roman"/>
          <w:sz w:val="24"/>
          <w:szCs w:val="24"/>
        </w:rPr>
        <w:t>值的读数</w:t>
      </w:r>
      <w:r w:rsidR="001676BF" w:rsidRPr="001676BF">
        <w:rPr>
          <w:rFonts w:ascii="Times New Roman" w:hAnsi="Times New Roman" w:cs="Times New Roman"/>
          <w:sz w:val="24"/>
          <w:szCs w:val="24"/>
        </w:rPr>
        <w:t>)</w:t>
      </w:r>
    </w:p>
    <w:p w:rsidR="00D260FE" w:rsidRP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e.</w:t>
      </w:r>
      <w:r w:rsidRPr="00D260FE">
        <w:rPr>
          <w:rFonts w:ascii="Times New Roman" w:hAnsi="Times New Roman" w:cs="Times New Roman"/>
          <w:sz w:val="24"/>
          <w:szCs w:val="24"/>
        </w:rPr>
        <w:t>将培养板置于培养箱内孵育</w:t>
      </w:r>
      <w:r w:rsidRPr="00D260FE">
        <w:rPr>
          <w:rFonts w:ascii="Times New Roman" w:hAnsi="Times New Roman" w:cs="Times New Roman"/>
          <w:sz w:val="24"/>
          <w:szCs w:val="24"/>
        </w:rPr>
        <w:t>1-4</w:t>
      </w:r>
      <w:r w:rsidRPr="00D260FE">
        <w:rPr>
          <w:rFonts w:ascii="Times New Roman" w:hAnsi="Times New Roman" w:cs="Times New Roman"/>
          <w:sz w:val="24"/>
          <w:szCs w:val="24"/>
        </w:rPr>
        <w:t>小时</w:t>
      </w:r>
      <w:r w:rsidRPr="00D260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260FE" w:rsidRDefault="00D260FE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 w:rsidRPr="00D260FE">
        <w:rPr>
          <w:rFonts w:ascii="Times New Roman" w:hAnsi="Times New Roman" w:cs="Times New Roman"/>
          <w:sz w:val="24"/>
          <w:szCs w:val="24"/>
        </w:rPr>
        <w:t>f.</w:t>
      </w:r>
      <w:r w:rsidRPr="00D260FE">
        <w:rPr>
          <w:rFonts w:ascii="Times New Roman" w:hAnsi="Times New Roman" w:cs="Times New Roman"/>
          <w:sz w:val="24"/>
          <w:szCs w:val="24"/>
        </w:rPr>
        <w:t>用酶标仪测定在</w:t>
      </w:r>
      <w:r w:rsidRPr="00D260FE">
        <w:rPr>
          <w:rFonts w:ascii="Times New Roman" w:hAnsi="Times New Roman" w:cs="Times New Roman"/>
          <w:sz w:val="24"/>
          <w:szCs w:val="24"/>
        </w:rPr>
        <w:t>450nm</w:t>
      </w:r>
      <w:r>
        <w:rPr>
          <w:rFonts w:ascii="Times New Roman" w:hAnsi="Times New Roman" w:cs="Times New Roman"/>
          <w:sz w:val="24"/>
          <w:szCs w:val="24"/>
        </w:rPr>
        <w:t>处的吸光度</w:t>
      </w:r>
    </w:p>
    <w:p w:rsidR="00AD0B6F" w:rsidRDefault="004358A0" w:rsidP="00D260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A67" w:rsidRPr="005C1A67">
        <w:rPr>
          <w:rFonts w:ascii="Times New Roman" w:hAnsi="Times New Roman" w:cs="Times New Roman" w:hint="eastAsia"/>
          <w:sz w:val="24"/>
          <w:szCs w:val="24"/>
        </w:rPr>
        <w:t>处理分析数据</w:t>
      </w:r>
    </w:p>
    <w:p w:rsidR="001676BF" w:rsidRDefault="001676BF" w:rsidP="00D260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EF1324" w:rsidRDefault="001676BF" w:rsidP="001676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676BF">
        <w:rPr>
          <w:rFonts w:ascii="Times New Roman" w:hAnsi="Times New Roman" w:cs="Times New Roman" w:hint="eastAsia"/>
          <w:b/>
          <w:sz w:val="24"/>
          <w:szCs w:val="24"/>
        </w:rPr>
        <w:t>注意：</w:t>
      </w:r>
    </w:p>
    <w:p w:rsidR="00AD0B6F" w:rsidRPr="00EF1324" w:rsidRDefault="001676BF" w:rsidP="00EF1324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F1324">
        <w:rPr>
          <w:rFonts w:ascii="Times New Roman" w:hAnsi="Times New Roman" w:cs="Times New Roman"/>
          <w:sz w:val="24"/>
          <w:szCs w:val="24"/>
        </w:rPr>
        <w:t>若暂时</w:t>
      </w:r>
      <w:proofErr w:type="gramStart"/>
      <w:r w:rsidRPr="00EF1324">
        <w:rPr>
          <w:rFonts w:ascii="Times New Roman" w:hAnsi="Times New Roman" w:cs="Times New Roman"/>
          <w:sz w:val="24"/>
          <w:szCs w:val="24"/>
        </w:rPr>
        <w:t>不</w:t>
      </w:r>
      <w:proofErr w:type="gramEnd"/>
      <w:r w:rsidRPr="00EF1324">
        <w:rPr>
          <w:rFonts w:ascii="Times New Roman" w:hAnsi="Times New Roman" w:cs="Times New Roman"/>
          <w:sz w:val="24"/>
          <w:szCs w:val="24"/>
        </w:rPr>
        <w:t>测定</w:t>
      </w:r>
      <w:r w:rsidR="00C06925">
        <w:rPr>
          <w:rFonts w:ascii="Times New Roman" w:hAnsi="Times New Roman" w:cs="Times New Roman"/>
          <w:sz w:val="24"/>
          <w:szCs w:val="24"/>
        </w:rPr>
        <w:t>O</w:t>
      </w:r>
      <w:r w:rsidRPr="00EF1324">
        <w:rPr>
          <w:rFonts w:ascii="Times New Roman" w:hAnsi="Times New Roman" w:cs="Times New Roman"/>
          <w:sz w:val="24"/>
          <w:szCs w:val="24"/>
        </w:rPr>
        <w:t>D</w:t>
      </w:r>
      <w:r w:rsidRPr="00EF1324">
        <w:rPr>
          <w:rFonts w:ascii="Times New Roman" w:hAnsi="Times New Roman" w:cs="Times New Roman"/>
          <w:sz w:val="24"/>
          <w:szCs w:val="24"/>
        </w:rPr>
        <w:t>值，</w:t>
      </w:r>
      <w:r w:rsidR="00FF3FB2" w:rsidRPr="00EF1324">
        <w:rPr>
          <w:rFonts w:ascii="Times New Roman" w:hAnsi="Times New Roman" w:cs="Times New Roman" w:hint="eastAsia"/>
          <w:sz w:val="24"/>
          <w:szCs w:val="24"/>
        </w:rPr>
        <w:t>在室温条件下</w:t>
      </w:r>
      <w:r w:rsidRPr="00EF1324">
        <w:rPr>
          <w:rFonts w:ascii="Times New Roman" w:hAnsi="Times New Roman" w:cs="Times New Roman"/>
          <w:sz w:val="24"/>
          <w:szCs w:val="24"/>
        </w:rPr>
        <w:t>可以向每孔中加入</w:t>
      </w:r>
      <w:r w:rsidRPr="00EF1324">
        <w:rPr>
          <w:rFonts w:ascii="Times New Roman" w:hAnsi="Times New Roman" w:cs="Times New Roman"/>
          <w:sz w:val="24"/>
          <w:szCs w:val="24"/>
        </w:rPr>
        <w:t>10</w:t>
      </w:r>
      <w:r w:rsidR="00FF3FB2">
        <w:rPr>
          <w:rFonts w:ascii="Times New Roman" w:hAnsi="Times New Roman" w:cs="Times New Roman" w:hint="eastAsia"/>
          <w:sz w:val="24"/>
          <w:szCs w:val="24"/>
        </w:rPr>
        <w:t>u</w:t>
      </w:r>
      <w:r w:rsidR="00FF3FB2" w:rsidRPr="00EF1324">
        <w:rPr>
          <w:rFonts w:ascii="Times New Roman" w:hAnsi="Times New Roman" w:cs="Times New Roman"/>
          <w:sz w:val="24"/>
          <w:szCs w:val="24"/>
        </w:rPr>
        <w:t>l</w:t>
      </w:r>
      <w:r w:rsidR="00FF3FB2">
        <w:rPr>
          <w:rFonts w:ascii="Times New Roman" w:hAnsi="Times New Roman" w:cs="Times New Roman"/>
          <w:sz w:val="24"/>
          <w:szCs w:val="24"/>
        </w:rPr>
        <w:t xml:space="preserve"> </w:t>
      </w:r>
      <w:r w:rsidRPr="00EF1324">
        <w:rPr>
          <w:rFonts w:ascii="Times New Roman" w:hAnsi="Times New Roman" w:cs="Times New Roman"/>
          <w:sz w:val="24"/>
          <w:szCs w:val="24"/>
        </w:rPr>
        <w:t>0</w:t>
      </w:r>
      <w:r w:rsidR="00FF3FB2">
        <w:rPr>
          <w:rFonts w:ascii="Times New Roman" w:hAnsi="Times New Roman" w:cs="Times New Roman"/>
          <w:sz w:val="24"/>
          <w:szCs w:val="24"/>
        </w:rPr>
        <w:t>.</w:t>
      </w:r>
      <w:r w:rsidRPr="00EF1324">
        <w:rPr>
          <w:rFonts w:ascii="Times New Roman" w:hAnsi="Times New Roman" w:cs="Times New Roman"/>
          <w:sz w:val="24"/>
          <w:szCs w:val="24"/>
        </w:rPr>
        <w:t>1M</w:t>
      </w:r>
      <w:r w:rsidRPr="00EF1324">
        <w:rPr>
          <w:rFonts w:ascii="Times New Roman" w:hAnsi="Times New Roman" w:cs="Times New Roman"/>
          <w:sz w:val="24"/>
          <w:szCs w:val="24"/>
        </w:rPr>
        <w:t>的</w:t>
      </w:r>
      <w:r w:rsidRPr="00EF1324">
        <w:rPr>
          <w:rFonts w:ascii="Times New Roman" w:hAnsi="Times New Roman" w:cs="Times New Roman"/>
          <w:sz w:val="24"/>
          <w:szCs w:val="24"/>
        </w:rPr>
        <w:t>HCL</w:t>
      </w:r>
      <w:r w:rsidRPr="00EF1324">
        <w:rPr>
          <w:rFonts w:ascii="Times New Roman" w:hAnsi="Times New Roman" w:cs="Times New Roman"/>
          <w:sz w:val="24"/>
          <w:szCs w:val="24"/>
        </w:rPr>
        <w:t>溶液或者</w:t>
      </w:r>
      <w:r w:rsidRPr="00EF1324">
        <w:rPr>
          <w:rFonts w:ascii="Times New Roman" w:hAnsi="Times New Roman" w:cs="Times New Roman"/>
          <w:sz w:val="24"/>
          <w:szCs w:val="24"/>
        </w:rPr>
        <w:t>1%</w:t>
      </w:r>
      <w:r w:rsidR="00FF3FB2">
        <w:rPr>
          <w:rFonts w:ascii="Times New Roman" w:hAnsi="Times New Roman" w:cs="Times New Roman"/>
          <w:sz w:val="24"/>
          <w:szCs w:val="24"/>
        </w:rPr>
        <w:t>(</w:t>
      </w:r>
      <w:r w:rsidR="00FF3FB2" w:rsidRPr="00EF1324">
        <w:rPr>
          <w:rFonts w:ascii="Times New Roman" w:hAnsi="Times New Roman" w:cs="Times New Roman"/>
          <w:sz w:val="24"/>
          <w:szCs w:val="24"/>
        </w:rPr>
        <w:t>w/v</w:t>
      </w:r>
      <w:r w:rsidR="00FF3FB2">
        <w:rPr>
          <w:rFonts w:ascii="Times New Roman" w:hAnsi="Times New Roman" w:cs="Times New Roman"/>
          <w:sz w:val="24"/>
          <w:szCs w:val="24"/>
        </w:rPr>
        <w:t>)</w:t>
      </w:r>
      <w:r w:rsidR="00FF3FB2" w:rsidRPr="00EF1324">
        <w:rPr>
          <w:rFonts w:ascii="Times New Roman" w:hAnsi="Times New Roman" w:cs="Times New Roman"/>
          <w:sz w:val="24"/>
          <w:szCs w:val="24"/>
        </w:rPr>
        <w:t xml:space="preserve"> </w:t>
      </w:r>
      <w:r w:rsidRPr="00EF1324">
        <w:rPr>
          <w:rFonts w:ascii="Times New Roman" w:hAnsi="Times New Roman" w:cs="Times New Roman"/>
          <w:sz w:val="24"/>
          <w:szCs w:val="24"/>
        </w:rPr>
        <w:t xml:space="preserve">SDS </w:t>
      </w:r>
      <w:r w:rsidRPr="00EF1324">
        <w:rPr>
          <w:rFonts w:ascii="Times New Roman" w:hAnsi="Times New Roman" w:cs="Times New Roman"/>
          <w:sz w:val="24"/>
          <w:szCs w:val="24"/>
        </w:rPr>
        <w:t>溶液</w:t>
      </w:r>
      <w:r w:rsidRPr="00EF1324">
        <w:rPr>
          <w:rFonts w:ascii="Times New Roman" w:hAnsi="Times New Roman" w:cs="Times New Roman" w:hint="eastAsia"/>
          <w:sz w:val="24"/>
          <w:szCs w:val="24"/>
        </w:rPr>
        <w:t>并遮盖培养板避光保存。</w:t>
      </w:r>
      <w:r w:rsidRPr="00EF1324">
        <w:rPr>
          <w:rFonts w:ascii="Times New Roman" w:hAnsi="Times New Roman" w:cs="Times New Roman"/>
          <w:sz w:val="24"/>
          <w:szCs w:val="24"/>
        </w:rPr>
        <w:t>24</w:t>
      </w:r>
      <w:r w:rsidRPr="00EF1324">
        <w:rPr>
          <w:rFonts w:ascii="Times New Roman" w:hAnsi="Times New Roman" w:cs="Times New Roman"/>
          <w:sz w:val="24"/>
          <w:szCs w:val="24"/>
        </w:rPr>
        <w:t>小时内测定，吸光度不会发生变化。</w:t>
      </w:r>
    </w:p>
    <w:p w:rsidR="00EF1324" w:rsidRPr="00EF1324" w:rsidRDefault="00EF1324" w:rsidP="00EF1324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EF1324">
        <w:rPr>
          <w:rFonts w:ascii="Times New Roman" w:hAnsi="Times New Roman" w:cs="Times New Roman" w:hint="eastAsia"/>
          <w:sz w:val="24"/>
          <w:szCs w:val="24"/>
        </w:rPr>
        <w:t>如果待测物质有氧化性或还原性的话，可在加</w:t>
      </w:r>
      <w:r w:rsidRPr="00EF1324">
        <w:rPr>
          <w:rFonts w:ascii="Times New Roman" w:hAnsi="Times New Roman" w:cs="Times New Roman"/>
          <w:sz w:val="24"/>
          <w:szCs w:val="24"/>
        </w:rPr>
        <w:t>CCK8</w:t>
      </w:r>
      <w:r w:rsidRPr="00EF1324">
        <w:rPr>
          <w:rFonts w:ascii="Times New Roman" w:hAnsi="Times New Roman" w:cs="Times New Roman"/>
          <w:sz w:val="24"/>
          <w:szCs w:val="24"/>
        </w:rPr>
        <w:t>之前更换</w:t>
      </w:r>
      <w:r w:rsidRPr="00EF1324">
        <w:rPr>
          <w:rFonts w:ascii="Times New Roman" w:hAnsi="Times New Roman" w:cs="Times New Roman" w:hint="eastAsia"/>
          <w:sz w:val="24"/>
          <w:szCs w:val="24"/>
        </w:rPr>
        <w:t>新鲜培养基</w:t>
      </w:r>
      <w:r w:rsidRPr="00EF1324">
        <w:rPr>
          <w:rFonts w:ascii="Times New Roman" w:hAnsi="Times New Roman" w:cs="Times New Roman"/>
          <w:sz w:val="24"/>
          <w:szCs w:val="24"/>
        </w:rPr>
        <w:t>，去掉药物影响。当然药物影响比较小的情况下，可以不更</w:t>
      </w:r>
      <w:r w:rsidRPr="00EF1324">
        <w:rPr>
          <w:rFonts w:ascii="Times New Roman" w:hAnsi="Times New Roman" w:cs="Times New Roman" w:hint="eastAsia"/>
          <w:sz w:val="24"/>
          <w:szCs w:val="24"/>
        </w:rPr>
        <w:t>换培养基，直接扣</w:t>
      </w:r>
      <w:r w:rsidRPr="00EF1324">
        <w:rPr>
          <w:rFonts w:ascii="Times New Roman" w:hAnsi="Times New Roman" w:cs="Times New Roman" w:hint="eastAsia"/>
          <w:sz w:val="24"/>
          <w:szCs w:val="24"/>
        </w:rPr>
        <w:lastRenderedPageBreak/>
        <w:t>除培养基中加入药物后的空白吸收即可。</w:t>
      </w:r>
    </w:p>
    <w:p w:rsidR="001676BF" w:rsidRDefault="001676BF" w:rsidP="00D260FE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AD0B6F" w:rsidRPr="00AD0B6F" w:rsidRDefault="00AD0B6F" w:rsidP="00AD0B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0B6F">
        <w:rPr>
          <w:rFonts w:ascii="Times New Roman" w:hAnsi="Times New Roman" w:cs="Times New Roman"/>
          <w:b/>
          <w:sz w:val="24"/>
          <w:szCs w:val="24"/>
        </w:rPr>
        <w:t>计算公式</w:t>
      </w:r>
    </w:p>
    <w:p w:rsidR="00AD0B6F" w:rsidRDefault="00AD0B6F" w:rsidP="00AD0B6F">
      <w:pPr>
        <w:jc w:val="left"/>
        <w:rPr>
          <w:rFonts w:ascii="Times New Roman" w:hAnsi="Times New Roman" w:cs="Times New Roman"/>
          <w:sz w:val="24"/>
          <w:szCs w:val="24"/>
        </w:rPr>
      </w:pPr>
      <w:r w:rsidRPr="00AD0B6F">
        <w:rPr>
          <w:rFonts w:ascii="Times New Roman" w:hAnsi="Times New Roman" w:cs="Times New Roman" w:hint="eastAsia"/>
          <w:sz w:val="24"/>
          <w:szCs w:val="24"/>
        </w:rPr>
        <w:t>细胞存活率</w:t>
      </w:r>
      <w:r w:rsidRPr="00AD0B6F">
        <w:rPr>
          <w:rFonts w:ascii="Times New Roman" w:hAnsi="Times New Roman" w:cs="Times New Roman"/>
          <w:sz w:val="24"/>
          <w:szCs w:val="24"/>
        </w:rPr>
        <w:t>=[(As-Ab)/(Ac-Ab)]</w:t>
      </w:r>
      <w:r w:rsidR="002639C4" w:rsidRPr="002639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39C4" w:rsidRPr="002639C4">
        <w:rPr>
          <w:rFonts w:ascii="Times New Roman" w:hAnsi="Times New Roman" w:cs="Times New Roman" w:hint="eastAsia"/>
          <w:sz w:val="24"/>
          <w:szCs w:val="24"/>
        </w:rPr>
        <w:t>×</w:t>
      </w:r>
      <w:r w:rsidRPr="00AD0B6F">
        <w:rPr>
          <w:rFonts w:ascii="Times New Roman" w:hAnsi="Times New Roman" w:cs="Times New Roman"/>
          <w:sz w:val="24"/>
          <w:szCs w:val="24"/>
        </w:rPr>
        <w:t>100%</w:t>
      </w:r>
    </w:p>
    <w:p w:rsidR="00AD0B6F" w:rsidRPr="00AD0B6F" w:rsidRDefault="00AD0B6F" w:rsidP="00AD0B6F">
      <w:pPr>
        <w:jc w:val="left"/>
        <w:rPr>
          <w:rFonts w:ascii="Times New Roman" w:hAnsi="Times New Roman" w:cs="Times New Roman"/>
          <w:sz w:val="24"/>
          <w:szCs w:val="24"/>
        </w:rPr>
      </w:pPr>
      <w:r w:rsidRPr="00AD0B6F">
        <w:rPr>
          <w:rFonts w:ascii="Times New Roman" w:hAnsi="Times New Roman" w:cs="Times New Roman"/>
          <w:sz w:val="24"/>
          <w:szCs w:val="24"/>
        </w:rPr>
        <w:t>抑制率</w:t>
      </w:r>
      <w:r w:rsidRPr="00AD0B6F">
        <w:rPr>
          <w:rFonts w:ascii="Times New Roman" w:hAnsi="Times New Roman" w:cs="Times New Roman"/>
          <w:sz w:val="24"/>
          <w:szCs w:val="24"/>
        </w:rPr>
        <w:t>=[(Ac-As)/(Ac-Ab)]</w:t>
      </w:r>
      <w:r w:rsidR="002639C4" w:rsidRPr="002639C4">
        <w:rPr>
          <w:rFonts w:hint="eastAsia"/>
        </w:rPr>
        <w:t xml:space="preserve"> </w:t>
      </w:r>
      <w:r w:rsidR="002639C4" w:rsidRPr="002639C4">
        <w:rPr>
          <w:rFonts w:ascii="Times New Roman" w:hAnsi="Times New Roman" w:cs="Times New Roman" w:hint="eastAsia"/>
          <w:sz w:val="24"/>
          <w:szCs w:val="24"/>
        </w:rPr>
        <w:t>×</w:t>
      </w:r>
      <w:r w:rsidRPr="00AD0B6F">
        <w:rPr>
          <w:rFonts w:ascii="Times New Roman" w:hAnsi="Times New Roman" w:cs="Times New Roman"/>
          <w:sz w:val="24"/>
          <w:szCs w:val="24"/>
        </w:rPr>
        <w:t>100%</w:t>
      </w:r>
    </w:p>
    <w:p w:rsidR="00AD0B6F" w:rsidRDefault="00AD0B6F" w:rsidP="00AD0B6F">
      <w:pPr>
        <w:jc w:val="left"/>
        <w:rPr>
          <w:rFonts w:ascii="Times New Roman" w:hAnsi="Times New Roman" w:cs="Times New Roman"/>
          <w:sz w:val="24"/>
          <w:szCs w:val="24"/>
        </w:rPr>
      </w:pPr>
      <w:r w:rsidRPr="00AD0B6F">
        <w:rPr>
          <w:rFonts w:ascii="Times New Roman" w:hAnsi="Times New Roman" w:cs="Times New Roman"/>
          <w:sz w:val="24"/>
          <w:szCs w:val="24"/>
        </w:rPr>
        <w:t>As:</w:t>
      </w:r>
      <w:r w:rsidRPr="00AD0B6F">
        <w:rPr>
          <w:rFonts w:ascii="Times New Roman" w:hAnsi="Times New Roman" w:cs="Times New Roman"/>
          <w:sz w:val="24"/>
          <w:szCs w:val="24"/>
        </w:rPr>
        <w:t>实验孔吸光度</w:t>
      </w:r>
      <w:r w:rsidRPr="00AD0B6F">
        <w:rPr>
          <w:rFonts w:ascii="Times New Roman" w:hAnsi="Times New Roman" w:cs="Times New Roman"/>
          <w:sz w:val="24"/>
          <w:szCs w:val="24"/>
        </w:rPr>
        <w:t>(</w:t>
      </w:r>
      <w:r w:rsidRPr="00AD0B6F">
        <w:rPr>
          <w:rFonts w:ascii="Times New Roman" w:hAnsi="Times New Roman" w:cs="Times New Roman"/>
          <w:sz w:val="24"/>
          <w:szCs w:val="24"/>
        </w:rPr>
        <w:t>含细胞、培养基、</w:t>
      </w:r>
      <w:r w:rsidRPr="00AD0B6F">
        <w:rPr>
          <w:rFonts w:ascii="Times New Roman" w:hAnsi="Times New Roman" w:cs="Times New Roman"/>
          <w:sz w:val="24"/>
          <w:szCs w:val="24"/>
        </w:rPr>
        <w:t>CCK-8</w:t>
      </w:r>
      <w:r w:rsidRPr="00AD0B6F">
        <w:rPr>
          <w:rFonts w:ascii="Times New Roman" w:hAnsi="Times New Roman" w:cs="Times New Roman"/>
          <w:sz w:val="24"/>
          <w:szCs w:val="24"/>
        </w:rPr>
        <w:t>溶液和药物溶液</w:t>
      </w:r>
      <w:r w:rsidRPr="00AD0B6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B6F" w:rsidRDefault="00AD0B6F" w:rsidP="00AD0B6F">
      <w:pPr>
        <w:jc w:val="left"/>
        <w:rPr>
          <w:rFonts w:ascii="Times New Roman" w:hAnsi="Times New Roman" w:cs="Times New Roman"/>
          <w:sz w:val="24"/>
          <w:szCs w:val="24"/>
        </w:rPr>
      </w:pPr>
      <w:r w:rsidRPr="00AD0B6F">
        <w:rPr>
          <w:rFonts w:ascii="Times New Roman" w:hAnsi="Times New Roman" w:cs="Times New Roman"/>
          <w:sz w:val="24"/>
          <w:szCs w:val="24"/>
        </w:rPr>
        <w:t>Ac:</w:t>
      </w:r>
      <w:r w:rsidRPr="00AD0B6F">
        <w:rPr>
          <w:rFonts w:ascii="Times New Roman" w:hAnsi="Times New Roman" w:cs="Times New Roman"/>
          <w:sz w:val="24"/>
          <w:szCs w:val="24"/>
        </w:rPr>
        <w:t>对照孔吸光度</w:t>
      </w:r>
      <w:r w:rsidRPr="00AD0B6F">
        <w:rPr>
          <w:rFonts w:ascii="Times New Roman" w:hAnsi="Times New Roman" w:cs="Times New Roman"/>
          <w:sz w:val="24"/>
          <w:szCs w:val="24"/>
        </w:rPr>
        <w:t>(</w:t>
      </w:r>
      <w:r w:rsidRPr="00AD0B6F">
        <w:rPr>
          <w:rFonts w:ascii="Times New Roman" w:hAnsi="Times New Roman" w:cs="Times New Roman"/>
          <w:sz w:val="24"/>
          <w:szCs w:val="24"/>
        </w:rPr>
        <w:t>含细胞、培养基、</w:t>
      </w:r>
      <w:r w:rsidRPr="00AD0B6F">
        <w:rPr>
          <w:rFonts w:ascii="Times New Roman" w:hAnsi="Times New Roman" w:cs="Times New Roman"/>
          <w:sz w:val="24"/>
          <w:szCs w:val="24"/>
        </w:rPr>
        <w:t>CCK-8</w:t>
      </w:r>
      <w:r w:rsidRPr="00AD0B6F">
        <w:rPr>
          <w:rFonts w:ascii="Times New Roman" w:hAnsi="Times New Roman" w:cs="Times New Roman"/>
          <w:sz w:val="24"/>
          <w:szCs w:val="24"/>
        </w:rPr>
        <w:t>溶液，不含药物</w:t>
      </w:r>
      <w:r w:rsidRPr="00AD0B6F">
        <w:rPr>
          <w:rFonts w:ascii="Times New Roman" w:hAnsi="Times New Roman" w:cs="Times New Roman"/>
          <w:sz w:val="24"/>
          <w:szCs w:val="24"/>
        </w:rPr>
        <w:t>);</w:t>
      </w:r>
    </w:p>
    <w:p w:rsidR="00AD0B6F" w:rsidRDefault="00AD0B6F" w:rsidP="00AD0B6F">
      <w:pPr>
        <w:jc w:val="left"/>
        <w:rPr>
          <w:rFonts w:ascii="Times New Roman" w:hAnsi="Times New Roman" w:cs="Times New Roman"/>
          <w:sz w:val="24"/>
          <w:szCs w:val="24"/>
        </w:rPr>
      </w:pPr>
      <w:r w:rsidRPr="00AD0B6F">
        <w:rPr>
          <w:rFonts w:ascii="Times New Roman" w:hAnsi="Times New Roman" w:cs="Times New Roman"/>
          <w:sz w:val="24"/>
          <w:szCs w:val="24"/>
        </w:rPr>
        <w:t>Ab:</w:t>
      </w:r>
      <w:r w:rsidRPr="00AD0B6F">
        <w:rPr>
          <w:rFonts w:ascii="Times New Roman" w:hAnsi="Times New Roman" w:cs="Times New Roman"/>
          <w:sz w:val="24"/>
          <w:szCs w:val="24"/>
        </w:rPr>
        <w:t>空白孔吸光度</w:t>
      </w:r>
      <w:r w:rsidRPr="00AD0B6F">
        <w:rPr>
          <w:rFonts w:ascii="Times New Roman" w:hAnsi="Times New Roman" w:cs="Times New Roman"/>
          <w:sz w:val="24"/>
          <w:szCs w:val="24"/>
        </w:rPr>
        <w:t>(</w:t>
      </w:r>
      <w:r w:rsidRPr="00AD0B6F">
        <w:rPr>
          <w:rFonts w:ascii="Times New Roman" w:hAnsi="Times New Roman" w:cs="Times New Roman"/>
          <w:sz w:val="24"/>
          <w:szCs w:val="24"/>
        </w:rPr>
        <w:t>含培养基、</w:t>
      </w:r>
      <w:r w:rsidRPr="00AD0B6F">
        <w:rPr>
          <w:rFonts w:ascii="Times New Roman" w:hAnsi="Times New Roman" w:cs="Times New Roman"/>
          <w:sz w:val="24"/>
          <w:szCs w:val="24"/>
        </w:rPr>
        <w:t>CCK-8</w:t>
      </w:r>
      <w:r w:rsidRPr="00AD0B6F">
        <w:rPr>
          <w:rFonts w:ascii="Times New Roman" w:hAnsi="Times New Roman" w:cs="Times New Roman"/>
          <w:sz w:val="24"/>
          <w:szCs w:val="24"/>
        </w:rPr>
        <w:t>溶液，不含细胞、药物</w:t>
      </w:r>
      <w:r w:rsidRPr="00AD0B6F">
        <w:rPr>
          <w:rFonts w:ascii="Times New Roman" w:hAnsi="Times New Roman" w:cs="Times New Roman"/>
          <w:sz w:val="24"/>
          <w:szCs w:val="24"/>
        </w:rPr>
        <w:t>)</w:t>
      </w:r>
      <w:r w:rsidRPr="00AD0B6F">
        <w:rPr>
          <w:rFonts w:ascii="Times New Roman" w:hAnsi="Times New Roman" w:cs="Times New Roman"/>
          <w:sz w:val="24"/>
          <w:szCs w:val="24"/>
        </w:rPr>
        <w:t>。</w:t>
      </w:r>
    </w:p>
    <w:p w:rsidR="001E43CC" w:rsidRDefault="001E43CC" w:rsidP="00AD0B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43CC" w:rsidRPr="00D260FE" w:rsidRDefault="001E43CC" w:rsidP="00AD0B6F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视频链接：</w:t>
      </w:r>
      <w:r w:rsidRPr="001E43CC">
        <w:rPr>
          <w:rFonts w:ascii="Times New Roman" w:hAnsi="Times New Roman" w:cs="Times New Roman"/>
          <w:sz w:val="24"/>
          <w:szCs w:val="24"/>
        </w:rPr>
        <w:t>https://www.iqiyi.com/v_eoyyzootso.html</w:t>
      </w:r>
    </w:p>
    <w:sectPr w:rsidR="001E43CC" w:rsidRPr="00D26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A7F"/>
    <w:multiLevelType w:val="hybridMultilevel"/>
    <w:tmpl w:val="793A3554"/>
    <w:lvl w:ilvl="0" w:tplc="CA2A67F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B"/>
    <w:rsid w:val="00156C67"/>
    <w:rsid w:val="001676BF"/>
    <w:rsid w:val="001E43CC"/>
    <w:rsid w:val="002639C4"/>
    <w:rsid w:val="002B782B"/>
    <w:rsid w:val="004358A0"/>
    <w:rsid w:val="005C1A67"/>
    <w:rsid w:val="006624F7"/>
    <w:rsid w:val="009B5C58"/>
    <w:rsid w:val="00AA17FB"/>
    <w:rsid w:val="00AA4C6A"/>
    <w:rsid w:val="00AD0B6F"/>
    <w:rsid w:val="00B50F0B"/>
    <w:rsid w:val="00BF57A5"/>
    <w:rsid w:val="00C064D2"/>
    <w:rsid w:val="00C06925"/>
    <w:rsid w:val="00C54561"/>
    <w:rsid w:val="00D260FE"/>
    <w:rsid w:val="00D95B84"/>
    <w:rsid w:val="00EF1324"/>
    <w:rsid w:val="00F17622"/>
    <w:rsid w:val="00F3642E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3A49"/>
  <w15:chartTrackingRefBased/>
  <w15:docId w15:val="{CDAD26F0-AD0A-4FF5-8C65-40297F1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137</cp:revision>
  <dcterms:created xsi:type="dcterms:W3CDTF">2022-03-30T00:37:00Z</dcterms:created>
  <dcterms:modified xsi:type="dcterms:W3CDTF">2022-03-30T02:21:00Z</dcterms:modified>
</cp:coreProperties>
</file>