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桂林医学院2020年职称申报材料清单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rPr>
          <w:rFonts w:hint="eastAsia" w:ascii="仿宋" w:hAnsi="仿宋" w:cs="仿宋"/>
          <w:color w:val="000000"/>
          <w:spacing w:val="-12"/>
          <w:sz w:val="28"/>
          <w:szCs w:val="28"/>
        </w:rPr>
      </w:pPr>
      <w:r>
        <w:rPr>
          <w:rFonts w:hint="eastAsia" w:ascii="仿宋" w:hAnsi="仿宋" w:cs="仿宋"/>
          <w:color w:val="000000"/>
          <w:spacing w:val="-12"/>
          <w:sz w:val="28"/>
          <w:szCs w:val="28"/>
        </w:rPr>
        <w:t>一、根据所申报职称系列</w:t>
      </w:r>
      <w:bookmarkStart w:id="0" w:name="_GoBack"/>
      <w:bookmarkEnd w:id="0"/>
      <w:r>
        <w:rPr>
          <w:rFonts w:hint="eastAsia" w:ascii="仿宋" w:hAnsi="仿宋" w:cs="仿宋"/>
          <w:color w:val="000000"/>
          <w:spacing w:val="-12"/>
          <w:sz w:val="28"/>
          <w:szCs w:val="28"/>
        </w:rPr>
        <w:t>提交材料要求，在申报系统提交相应材料</w:t>
      </w:r>
    </w:p>
    <w:p>
      <w:pPr>
        <w:rPr>
          <w:rFonts w:ascii="宋体" w:hAnsi="宋体" w:cs="黑体"/>
          <w:sz w:val="28"/>
          <w:szCs w:val="28"/>
        </w:rPr>
      </w:pPr>
      <w:r>
        <w:rPr>
          <w:rFonts w:hint="eastAsia" w:ascii="仿宋" w:hAnsi="仿宋" w:cs="仿宋"/>
          <w:color w:val="000000"/>
          <w:spacing w:val="-12"/>
          <w:sz w:val="28"/>
          <w:szCs w:val="28"/>
        </w:rPr>
        <w:t>二、申报人除在申报系统提交下列材料外，还需另外把以下材料的电子版及纸质版交到</w:t>
      </w:r>
      <w:r>
        <w:rPr>
          <w:rFonts w:hint="eastAsia" w:ascii="宋体" w:hAnsi="宋体"/>
          <w:sz w:val="28"/>
          <w:szCs w:val="28"/>
        </w:rPr>
        <w:t>至学校职改办（明德楼415室）</w:t>
      </w:r>
    </w:p>
    <w:p>
      <w:pPr>
        <w:pStyle w:val="4"/>
        <w:numPr>
          <w:numId w:val="0"/>
        </w:numPr>
        <w:ind w:left="66" w:leftChars="0"/>
        <w:rPr>
          <w:rFonts w:ascii="宋体" w:hAnsi="宋体" w:cs="黑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（一）</w:t>
      </w:r>
      <w:r>
        <w:rPr>
          <w:rFonts w:hint="eastAsia" w:ascii="宋体" w:hAnsi="宋体"/>
          <w:sz w:val="28"/>
          <w:szCs w:val="28"/>
        </w:rPr>
        <w:t>《2020年职称报名表》</w:t>
      </w:r>
    </w:p>
    <w:p>
      <w:pPr>
        <w:pStyle w:val="4"/>
        <w:numPr>
          <w:numId w:val="0"/>
        </w:numPr>
        <w:ind w:left="66" w:leftChars="0"/>
        <w:rPr>
          <w:rFonts w:ascii="宋体" w:hAnsi="宋体" w:cs="黑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（二）</w:t>
      </w:r>
      <w:r>
        <w:rPr>
          <w:rFonts w:hint="eastAsia" w:ascii="宋体" w:hAnsi="宋体"/>
          <w:sz w:val="28"/>
          <w:szCs w:val="28"/>
        </w:rPr>
        <w:t>《资格审核表》</w:t>
      </w:r>
    </w:p>
    <w:p>
      <w:pPr>
        <w:pStyle w:val="4"/>
        <w:numPr>
          <w:numId w:val="0"/>
        </w:numPr>
        <w:ind w:left="66" w:leftChars="0"/>
        <w:rPr>
          <w:rFonts w:hint="eastAsia" w:ascii="宋体" w:hAnsi="宋体" w:eastAsia="宋体" w:cs="黑体"/>
          <w:sz w:val="28"/>
          <w:szCs w:val="28"/>
          <w:lang w:eastAsia="zh-CN"/>
        </w:rPr>
      </w:pPr>
      <w:r>
        <w:rPr>
          <w:rFonts w:hint="eastAsia" w:ascii="宋体" w:hAnsi="宋体" w:cs="黑体"/>
          <w:sz w:val="28"/>
          <w:szCs w:val="28"/>
          <w:lang w:eastAsia="zh-CN"/>
        </w:rPr>
        <w:t>（三）</w:t>
      </w:r>
      <w:r>
        <w:rPr>
          <w:rFonts w:hint="eastAsia" w:ascii="宋体" w:hAnsi="宋体" w:cs="黑体"/>
          <w:sz w:val="28"/>
          <w:szCs w:val="28"/>
        </w:rPr>
        <w:t>《</w:t>
      </w:r>
      <w:r>
        <w:rPr>
          <w:rFonts w:hint="eastAsia" w:ascii="宋体" w:hAnsi="宋体" w:cs="黑体"/>
          <w:sz w:val="28"/>
          <w:szCs w:val="28"/>
          <w:lang w:eastAsia="zh-CN"/>
        </w:rPr>
        <w:t>代表性成果</w:t>
      </w:r>
      <w:r>
        <w:rPr>
          <w:rFonts w:hint="eastAsia" w:ascii="宋体" w:hAnsi="宋体" w:cs="黑体"/>
          <w:sz w:val="28"/>
          <w:szCs w:val="28"/>
        </w:rPr>
        <w:t>鉴定意见表》</w:t>
      </w:r>
      <w:r>
        <w:rPr>
          <w:rFonts w:hint="eastAsia" w:ascii="宋体" w:hAnsi="宋体" w:cs="黑体"/>
          <w:sz w:val="28"/>
          <w:szCs w:val="28"/>
          <w:lang w:eastAsia="zh-CN"/>
        </w:rPr>
        <w:t>（据需）</w:t>
      </w:r>
    </w:p>
    <w:p>
      <w:pPr>
        <w:pStyle w:val="4"/>
        <w:numPr>
          <w:numId w:val="0"/>
        </w:numPr>
        <w:ind w:left="66" w:leftChars="0"/>
        <w:rPr>
          <w:rFonts w:ascii="宋体" w:hAnsi="宋体" w:cs="黑体"/>
          <w:sz w:val="28"/>
          <w:szCs w:val="28"/>
        </w:rPr>
      </w:pPr>
      <w:r>
        <w:rPr>
          <w:rFonts w:hint="eastAsia" w:ascii="宋体" w:hAnsi="宋体" w:cs="黑体"/>
          <w:sz w:val="28"/>
          <w:szCs w:val="28"/>
          <w:lang w:eastAsia="zh-CN"/>
        </w:rPr>
        <w:t>（四）</w:t>
      </w:r>
      <w:r>
        <w:rPr>
          <w:rFonts w:hint="eastAsia" w:ascii="宋体" w:hAnsi="宋体" w:cs="黑体"/>
          <w:sz w:val="28"/>
          <w:szCs w:val="28"/>
        </w:rPr>
        <w:t>《无职称或破格申报审批表》</w:t>
      </w:r>
      <w:r>
        <w:rPr>
          <w:rFonts w:hint="eastAsia" w:ascii="宋体" w:hAnsi="宋体" w:cs="黑体"/>
          <w:sz w:val="28"/>
          <w:szCs w:val="28"/>
          <w:lang w:eastAsia="zh-CN"/>
        </w:rPr>
        <w:t>（据需）</w:t>
      </w:r>
    </w:p>
    <w:p>
      <w:pPr>
        <w:pStyle w:val="4"/>
        <w:numPr>
          <w:numId w:val="0"/>
        </w:numPr>
        <w:ind w:left="66" w:leftChars="0"/>
        <w:rPr>
          <w:rFonts w:ascii="宋体" w:hAnsi="宋体" w:cs="黑体"/>
          <w:sz w:val="28"/>
          <w:szCs w:val="28"/>
        </w:rPr>
      </w:pPr>
      <w:r>
        <w:rPr>
          <w:rFonts w:hint="eastAsia" w:ascii="宋体" w:hAnsi="宋体" w:cs="黑体"/>
          <w:sz w:val="28"/>
          <w:szCs w:val="28"/>
          <w:lang w:eastAsia="zh-CN"/>
        </w:rPr>
        <w:t>（五）</w:t>
      </w:r>
      <w:r>
        <w:rPr>
          <w:rFonts w:hint="eastAsia" w:ascii="宋体" w:hAnsi="宋体" w:cs="黑体"/>
          <w:sz w:val="28"/>
          <w:szCs w:val="28"/>
        </w:rPr>
        <w:t>《基层单位考核意见表》</w:t>
      </w:r>
      <w:r>
        <w:rPr>
          <w:rFonts w:hint="eastAsia" w:ascii="宋体" w:hAnsi="宋体"/>
          <w:sz w:val="28"/>
          <w:szCs w:val="28"/>
          <w:lang w:eastAsia="zh-CN"/>
        </w:rPr>
        <w:t>（二级单位提供）</w:t>
      </w:r>
    </w:p>
    <w:p>
      <w:pPr>
        <w:pStyle w:val="4"/>
        <w:numPr>
          <w:numId w:val="0"/>
        </w:numPr>
        <w:ind w:left="66" w:leftChars="0"/>
        <w:rPr>
          <w:rFonts w:ascii="宋体" w:hAnsi="宋体" w:cs="黑体"/>
          <w:sz w:val="28"/>
          <w:szCs w:val="28"/>
        </w:rPr>
      </w:pPr>
      <w:r>
        <w:rPr>
          <w:rFonts w:hint="eastAsia" w:ascii="宋体" w:hAnsi="宋体" w:cs="黑体"/>
          <w:sz w:val="28"/>
          <w:szCs w:val="28"/>
          <w:lang w:eastAsia="zh-CN"/>
        </w:rPr>
        <w:t>（六）</w:t>
      </w:r>
      <w:r>
        <w:rPr>
          <w:rFonts w:hint="eastAsia" w:ascii="宋体" w:hAnsi="宋体" w:cs="黑体"/>
          <w:sz w:val="28"/>
          <w:szCs w:val="28"/>
        </w:rPr>
        <w:t>《教书育人业绩统计及评审表》</w:t>
      </w:r>
    </w:p>
    <w:p>
      <w:pPr>
        <w:pStyle w:val="4"/>
        <w:numPr>
          <w:numId w:val="0"/>
        </w:numPr>
        <w:ind w:left="66" w:leftChars="0"/>
        <w:rPr>
          <w:rFonts w:hint="eastAsia" w:ascii="宋体" w:hAnsi="宋体" w:eastAsia="宋体" w:cs="黑体"/>
          <w:sz w:val="28"/>
          <w:szCs w:val="28"/>
          <w:lang w:eastAsia="zh-CN"/>
        </w:rPr>
      </w:pPr>
      <w:r>
        <w:rPr>
          <w:rFonts w:hint="eastAsia" w:ascii="宋体" w:hAnsi="宋体" w:cs="黑体"/>
          <w:sz w:val="28"/>
          <w:szCs w:val="28"/>
          <w:lang w:eastAsia="zh-CN"/>
        </w:rPr>
        <w:t>（七）</w:t>
      </w:r>
      <w:r>
        <w:rPr>
          <w:rFonts w:hint="eastAsia" w:ascii="宋体" w:hAnsi="宋体" w:cs="黑体"/>
          <w:sz w:val="28"/>
          <w:szCs w:val="28"/>
        </w:rPr>
        <w:t>参加疫情防控的一线专业技术人员</w:t>
      </w:r>
      <w:r>
        <w:rPr>
          <w:rFonts w:hint="eastAsia" w:ascii="宋体" w:hAnsi="宋体" w:cs="黑体"/>
          <w:sz w:val="28"/>
          <w:szCs w:val="28"/>
          <w:lang w:eastAsia="zh-CN"/>
        </w:rPr>
        <w:t>证明</w:t>
      </w:r>
      <w:r>
        <w:rPr>
          <w:rFonts w:hint="eastAsia" w:ascii="宋体" w:hAnsi="宋体"/>
          <w:sz w:val="28"/>
          <w:szCs w:val="28"/>
          <w:lang w:eastAsia="zh-CN"/>
        </w:rPr>
        <w:t>（据需）</w:t>
      </w:r>
    </w:p>
    <w:p>
      <w:pPr>
        <w:pStyle w:val="4"/>
        <w:numPr>
          <w:numId w:val="0"/>
        </w:numPr>
        <w:ind w:left="66" w:left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（八）</w:t>
      </w:r>
      <w:r>
        <w:rPr>
          <w:rFonts w:hint="eastAsia" w:ascii="宋体" w:hAnsi="宋体"/>
          <w:sz w:val="28"/>
          <w:szCs w:val="28"/>
        </w:rPr>
        <w:t>代表作电子版材料</w:t>
      </w:r>
    </w:p>
    <w:p>
      <w:pPr>
        <w:pStyle w:val="4"/>
        <w:numPr>
          <w:numId w:val="0"/>
        </w:numPr>
        <w:ind w:left="66" w:leftChars="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（九）《引进高层次急需紧缺人才直接评审研究成果鉴定表》（据需）</w:t>
      </w:r>
    </w:p>
    <w:p>
      <w:pPr>
        <w:ind w:left="426" w:firstLine="560" w:firstLineChars="200"/>
        <w:rPr>
          <w:rFonts w:ascii="黑体" w:hAnsi="黑体" w:eastAsia="黑体" w:cs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89D"/>
    <w:rsid w:val="000470B3"/>
    <w:rsid w:val="0036689D"/>
    <w:rsid w:val="0043103C"/>
    <w:rsid w:val="00487D49"/>
    <w:rsid w:val="00496527"/>
    <w:rsid w:val="006979EC"/>
    <w:rsid w:val="006A00CC"/>
    <w:rsid w:val="006B7EFD"/>
    <w:rsid w:val="007F7F37"/>
    <w:rsid w:val="00A80F90"/>
    <w:rsid w:val="00BC5E97"/>
    <w:rsid w:val="00C248A1"/>
    <w:rsid w:val="00C52D7E"/>
    <w:rsid w:val="00D02CFF"/>
    <w:rsid w:val="00F05FDF"/>
    <w:rsid w:val="0D8C1D4F"/>
    <w:rsid w:val="13F517AA"/>
    <w:rsid w:val="1D6100B7"/>
    <w:rsid w:val="32902BC3"/>
    <w:rsid w:val="3E8F7CCB"/>
    <w:rsid w:val="4A1D2031"/>
    <w:rsid w:val="4B757290"/>
    <w:rsid w:val="59394E13"/>
    <w:rsid w:val="5CDD6989"/>
    <w:rsid w:val="6D6947B0"/>
    <w:rsid w:val="76BB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1</TotalTime>
  <ScaleCrop>false</ScaleCrop>
  <LinksUpToDate>false</LinksUpToDate>
  <CharactersWithSpaces>205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2020-11-13T03:33:00Z</dcterms:created>
  <dc:creator>Administrator</dc:creator>
  <cp:lastModifiedBy>ylq10000</cp:lastModifiedBy>
  <dcterms:modified xsi:type="dcterms:W3CDTF">2020-11-13T09:03:45Z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