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F3" w:rsidRPr="006A14F3" w:rsidRDefault="006A14F3" w:rsidP="006A14F3">
      <w:pPr>
        <w:widowControl/>
        <w:spacing w:before="300" w:line="525" w:lineRule="atLeast"/>
        <w:jc w:val="center"/>
        <w:outlineLvl w:val="0"/>
        <w:rPr>
          <w:rFonts w:ascii="微软雅黑" w:eastAsia="微软雅黑" w:hAnsi="微软雅黑" w:cs="宋体"/>
          <w:b/>
          <w:bCs/>
          <w:color w:val="242222"/>
          <w:kern w:val="36"/>
          <w:sz w:val="30"/>
          <w:szCs w:val="30"/>
        </w:rPr>
      </w:pPr>
      <w:r w:rsidRPr="006A14F3">
        <w:rPr>
          <w:rFonts w:ascii="微软雅黑" w:eastAsia="微软雅黑" w:hAnsi="微软雅黑" w:cs="宋体" w:hint="eastAsia"/>
          <w:b/>
          <w:bCs/>
          <w:color w:val="242222"/>
          <w:kern w:val="36"/>
          <w:sz w:val="30"/>
          <w:szCs w:val="30"/>
        </w:rPr>
        <w:t>桂林医学院附属医院护理进修生招生简章</w:t>
      </w:r>
    </w:p>
    <w:p w:rsidR="006A14F3" w:rsidRDefault="006A14F3" w:rsidP="00D3650F">
      <w:pPr>
        <w:pStyle w:val="a3"/>
        <w:spacing w:before="0" w:beforeAutospacing="0" w:after="0" w:afterAutospacing="0"/>
        <w:ind w:firstLineChars="300" w:firstLine="810"/>
        <w:rPr>
          <w:rFonts w:ascii="微软雅黑" w:eastAsia="微软雅黑" w:hAnsi="微软雅黑"/>
          <w:color w:val="181818"/>
          <w:sz w:val="21"/>
          <w:szCs w:val="21"/>
        </w:rPr>
      </w:pPr>
      <w:r w:rsidRPr="006A14F3">
        <w:rPr>
          <w:rFonts w:ascii="Arial" w:eastAsia="微软雅黑" w:hAnsi="Arial" w:cs="Arial" w:hint="eastAsia"/>
          <w:color w:val="181818"/>
          <w:sz w:val="27"/>
          <w:szCs w:val="27"/>
        </w:rPr>
        <w:t>桂林医学院附属医院创建于</w:t>
      </w:r>
      <w:r w:rsidRPr="006A14F3">
        <w:rPr>
          <w:rFonts w:ascii="Arial" w:eastAsia="微软雅黑" w:hAnsi="Arial" w:cs="Arial" w:hint="eastAsia"/>
          <w:color w:val="181818"/>
          <w:sz w:val="27"/>
          <w:szCs w:val="27"/>
        </w:rPr>
        <w:t>1958</w:t>
      </w:r>
      <w:r w:rsidRPr="006A14F3">
        <w:rPr>
          <w:rFonts w:ascii="Arial" w:eastAsia="微软雅黑" w:hAnsi="Arial" w:cs="Arial" w:hint="eastAsia"/>
          <w:color w:val="181818"/>
          <w:sz w:val="27"/>
          <w:szCs w:val="27"/>
        </w:rPr>
        <w:t>年</w:t>
      </w:r>
      <w:r w:rsidRPr="006A14F3">
        <w:rPr>
          <w:rFonts w:ascii="Arial" w:eastAsia="微软雅黑" w:hAnsi="Arial" w:cs="Arial" w:hint="eastAsia"/>
          <w:color w:val="181818"/>
          <w:sz w:val="27"/>
          <w:szCs w:val="27"/>
        </w:rPr>
        <w:t>5</w:t>
      </w:r>
      <w:r w:rsidRPr="006A14F3">
        <w:rPr>
          <w:rFonts w:ascii="Arial" w:eastAsia="微软雅黑" w:hAnsi="Arial" w:cs="Arial" w:hint="eastAsia"/>
          <w:color w:val="181818"/>
          <w:sz w:val="27"/>
          <w:szCs w:val="27"/>
        </w:rPr>
        <w:t>月，是一所集医疗、教学、科研、预防、康复、急救为一体的综合性三级甲等医院、</w:t>
      </w:r>
      <w:r w:rsidRPr="00961933">
        <w:rPr>
          <w:rFonts w:ascii="Arial" w:eastAsia="微软雅黑" w:hAnsi="Arial" w:cs="Arial" w:hint="eastAsia"/>
          <w:color w:val="181818"/>
          <w:sz w:val="27"/>
          <w:szCs w:val="27"/>
        </w:rPr>
        <w:t>国际紧急救援中心网络医院和国际</w:t>
      </w:r>
      <w:r w:rsidRPr="00961933">
        <w:rPr>
          <w:rFonts w:ascii="Arial" w:eastAsia="微软雅黑" w:hAnsi="Arial" w:cs="Arial" w:hint="eastAsia"/>
          <w:color w:val="181818"/>
          <w:sz w:val="27"/>
          <w:szCs w:val="27"/>
        </w:rPr>
        <w:t>SOS</w:t>
      </w:r>
      <w:r w:rsidRPr="00961933">
        <w:rPr>
          <w:rFonts w:ascii="Arial" w:eastAsia="微软雅黑" w:hAnsi="Arial" w:cs="Arial" w:hint="eastAsia"/>
          <w:color w:val="181818"/>
          <w:sz w:val="27"/>
          <w:szCs w:val="27"/>
        </w:rPr>
        <w:t>急救中心、国家药物临床试验基地、国家卫健委首批住院医师规范化培训基地、全国县级医院血液净化培训基地、中国胸痛中心认证医院、中国卒中中心联盟单位、广西临床病理质量控制中心及桂林诊断中心、广西地中海贫血产前诊断分中心等。</w:t>
      </w:r>
      <w:r>
        <w:rPr>
          <w:rFonts w:ascii="Arial" w:eastAsia="微软雅黑" w:hAnsi="Arial" w:cs="Arial"/>
          <w:color w:val="181818"/>
          <w:sz w:val="27"/>
          <w:szCs w:val="27"/>
        </w:rPr>
        <w:t>2013</w:t>
      </w:r>
      <w:r>
        <w:rPr>
          <w:rFonts w:ascii="Arial" w:eastAsia="微软雅黑" w:hAnsi="Arial" w:cs="Arial"/>
          <w:color w:val="181818"/>
          <w:sz w:val="27"/>
          <w:szCs w:val="27"/>
        </w:rPr>
        <w:t>年</w:t>
      </w:r>
      <w:r>
        <w:rPr>
          <w:rFonts w:ascii="Arial" w:eastAsia="微软雅黑" w:hAnsi="Arial" w:cs="Arial"/>
          <w:color w:val="181818"/>
          <w:sz w:val="27"/>
          <w:szCs w:val="27"/>
        </w:rPr>
        <w:t>9</w:t>
      </w:r>
      <w:r>
        <w:rPr>
          <w:rFonts w:ascii="Arial" w:eastAsia="微软雅黑" w:hAnsi="Arial" w:cs="Arial"/>
          <w:color w:val="181818"/>
          <w:sz w:val="27"/>
          <w:szCs w:val="27"/>
        </w:rPr>
        <w:t>月已经顺利通过了新一轮三级综合医院评审，有乐群、</w:t>
      </w:r>
      <w:r w:rsidR="00EE7C42">
        <w:rPr>
          <w:rFonts w:ascii="Arial" w:eastAsia="微软雅黑" w:hAnsi="Arial" w:cs="Arial" w:hint="eastAsia"/>
          <w:color w:val="181818"/>
          <w:sz w:val="27"/>
          <w:szCs w:val="27"/>
        </w:rPr>
        <w:t>东城</w:t>
      </w:r>
      <w:r w:rsidR="00EE7C42">
        <w:rPr>
          <w:rFonts w:ascii="Arial" w:eastAsia="微软雅黑" w:hAnsi="Arial" w:cs="Arial"/>
          <w:color w:val="181818"/>
          <w:sz w:val="27"/>
          <w:szCs w:val="27"/>
        </w:rPr>
        <w:t>、</w:t>
      </w:r>
      <w:r w:rsidR="00EE7C42">
        <w:rPr>
          <w:rFonts w:ascii="Arial" w:eastAsia="微软雅黑" w:hAnsi="Arial" w:cs="Arial" w:hint="eastAsia"/>
          <w:color w:val="181818"/>
          <w:sz w:val="27"/>
          <w:szCs w:val="27"/>
        </w:rPr>
        <w:t>漓东</w:t>
      </w:r>
      <w:r>
        <w:rPr>
          <w:rFonts w:ascii="Arial" w:eastAsia="微软雅黑" w:hAnsi="Arial" w:cs="Arial" w:hint="eastAsia"/>
          <w:color w:val="181818"/>
          <w:sz w:val="27"/>
          <w:szCs w:val="27"/>
        </w:rPr>
        <w:t>三个</w:t>
      </w:r>
      <w:r>
        <w:rPr>
          <w:rFonts w:ascii="Arial" w:eastAsia="微软雅黑" w:hAnsi="Arial" w:cs="Arial"/>
          <w:color w:val="181818"/>
          <w:sz w:val="27"/>
          <w:szCs w:val="27"/>
        </w:rPr>
        <w:t>院区，拥有广西首家微创技术培训基地，广西肝脏损伤与修复分子医学重点实验室；拥有广西医疗卫生重点学科（肝胆胰外科），广西医疗卫生重点建设学科（呼吸内科、心血管内科）、广西临床重点建设专科（儿科、肾内科、重症医学科、急诊科）及广西临床病理质量控制中心、广西桂林临床病理诊断中心，广西地中海贫血产前诊断分中心。</w:t>
      </w:r>
      <w:r>
        <w:rPr>
          <w:rFonts w:ascii="微软雅黑" w:eastAsia="微软雅黑" w:hAnsi="微软雅黑" w:hint="eastAsia"/>
          <w:color w:val="181818"/>
          <w:sz w:val="21"/>
          <w:szCs w:val="21"/>
        </w:rPr>
        <w:t> </w:t>
      </w:r>
      <w:r>
        <w:rPr>
          <w:rFonts w:ascii="Arial" w:eastAsia="微软雅黑" w:hAnsi="Arial" w:cs="Arial"/>
          <w:color w:val="181818"/>
          <w:sz w:val="27"/>
          <w:szCs w:val="27"/>
        </w:rPr>
        <w:t>我院共有</w:t>
      </w:r>
      <w:r w:rsidR="00EE7C42">
        <w:rPr>
          <w:rFonts w:ascii="Arial" w:eastAsia="微软雅黑" w:hAnsi="Arial" w:cs="Arial"/>
          <w:color w:val="181818"/>
          <w:sz w:val="27"/>
          <w:szCs w:val="27"/>
        </w:rPr>
        <w:t>52</w:t>
      </w:r>
      <w:r>
        <w:rPr>
          <w:rFonts w:ascii="Arial" w:eastAsia="微软雅黑" w:hAnsi="Arial" w:cs="Arial"/>
          <w:color w:val="181818"/>
          <w:sz w:val="27"/>
          <w:szCs w:val="27"/>
        </w:rPr>
        <w:t>个护理单元，主任护师</w:t>
      </w:r>
      <w:r w:rsidR="009C19FB">
        <w:rPr>
          <w:rFonts w:ascii="Arial" w:eastAsia="微软雅黑" w:hAnsi="Arial" w:cs="Arial"/>
          <w:color w:val="181818"/>
          <w:sz w:val="27"/>
          <w:szCs w:val="27"/>
        </w:rPr>
        <w:t>12</w:t>
      </w:r>
      <w:r>
        <w:rPr>
          <w:rFonts w:ascii="Arial" w:eastAsia="微软雅黑" w:hAnsi="Arial" w:cs="Arial"/>
          <w:color w:val="181818"/>
          <w:sz w:val="27"/>
          <w:szCs w:val="27"/>
        </w:rPr>
        <w:t>人，副主任护师</w:t>
      </w:r>
      <w:r w:rsidR="009C19FB">
        <w:rPr>
          <w:rFonts w:ascii="Arial" w:eastAsia="微软雅黑" w:hAnsi="Arial" w:cs="Arial"/>
          <w:color w:val="181818"/>
          <w:sz w:val="27"/>
          <w:szCs w:val="27"/>
        </w:rPr>
        <w:t>131</w:t>
      </w:r>
      <w:r>
        <w:rPr>
          <w:rFonts w:ascii="Arial" w:eastAsia="微软雅黑" w:hAnsi="Arial" w:cs="Arial"/>
          <w:color w:val="181818"/>
          <w:sz w:val="27"/>
          <w:szCs w:val="27"/>
        </w:rPr>
        <w:t>人，市级及自治区护理学会理事、专科委员及委员</w:t>
      </w:r>
      <w:r w:rsidR="009C19FB">
        <w:rPr>
          <w:rFonts w:ascii="Arial" w:eastAsia="微软雅黑" w:hAnsi="Arial" w:cs="Arial"/>
          <w:color w:val="181818"/>
          <w:sz w:val="27"/>
          <w:szCs w:val="27"/>
        </w:rPr>
        <w:t>70</w:t>
      </w:r>
      <w:r>
        <w:rPr>
          <w:rFonts w:ascii="Arial" w:eastAsia="微软雅黑" w:hAnsi="Arial" w:cs="Arial"/>
          <w:color w:val="181818"/>
          <w:sz w:val="27"/>
          <w:szCs w:val="27"/>
        </w:rPr>
        <w:t>余人</w:t>
      </w:r>
      <w:r>
        <w:rPr>
          <w:rFonts w:ascii="Arial" w:eastAsia="微软雅黑" w:hAnsi="Arial" w:cs="Arial"/>
          <w:color w:val="000000"/>
          <w:sz w:val="27"/>
          <w:szCs w:val="27"/>
        </w:rPr>
        <w:t>，</w:t>
      </w:r>
      <w:r>
        <w:rPr>
          <w:rFonts w:ascii="Arial" w:eastAsia="微软雅黑" w:hAnsi="Arial" w:cs="Arial"/>
          <w:color w:val="181818"/>
          <w:sz w:val="27"/>
          <w:szCs w:val="27"/>
        </w:rPr>
        <w:t>拥有广西自治区医院消毒供应中心消毒技术岗位培训基地、广西壮族自治区危重症专科护士临床培训基地、广西壮族自治区急诊急救专科护士临床培训基地、广西壮族自治区糖尿病专科护士临床培训基地、</w:t>
      </w:r>
      <w:r w:rsidR="009C19FB">
        <w:rPr>
          <w:rFonts w:ascii="Arial" w:eastAsia="微软雅黑" w:hAnsi="Arial" w:cs="Arial"/>
          <w:color w:val="181818"/>
          <w:sz w:val="27"/>
          <w:szCs w:val="27"/>
        </w:rPr>
        <w:t>广西壮族自治区</w:t>
      </w:r>
      <w:r w:rsidR="009C19FB">
        <w:rPr>
          <w:rFonts w:ascii="Arial" w:eastAsia="微软雅黑" w:hAnsi="Arial" w:cs="Arial" w:hint="eastAsia"/>
          <w:color w:val="181818"/>
          <w:sz w:val="27"/>
          <w:szCs w:val="27"/>
        </w:rPr>
        <w:t>新生儿</w:t>
      </w:r>
      <w:r w:rsidR="009C19FB">
        <w:rPr>
          <w:rFonts w:ascii="Arial" w:eastAsia="微软雅黑" w:hAnsi="Arial" w:cs="Arial"/>
          <w:color w:val="181818"/>
          <w:sz w:val="27"/>
          <w:szCs w:val="27"/>
        </w:rPr>
        <w:t>专科护士临床培训基地</w:t>
      </w:r>
      <w:r w:rsidR="009C19FB">
        <w:rPr>
          <w:rFonts w:ascii="Arial" w:eastAsia="微软雅黑" w:hAnsi="Arial" w:cs="Arial" w:hint="eastAsia"/>
          <w:color w:val="181818"/>
          <w:sz w:val="27"/>
          <w:szCs w:val="27"/>
        </w:rPr>
        <w:t>、</w:t>
      </w:r>
      <w:r w:rsidR="009C19FB">
        <w:rPr>
          <w:rFonts w:ascii="Arial" w:eastAsia="微软雅黑" w:hAnsi="Arial" w:cs="Arial"/>
          <w:color w:val="181818"/>
          <w:sz w:val="27"/>
          <w:szCs w:val="27"/>
        </w:rPr>
        <w:t>广西壮族自治区</w:t>
      </w:r>
      <w:r w:rsidR="009C19FB">
        <w:rPr>
          <w:rFonts w:ascii="Arial" w:eastAsia="微软雅黑" w:hAnsi="Arial" w:cs="Arial" w:hint="eastAsia"/>
          <w:color w:val="181818"/>
          <w:sz w:val="27"/>
          <w:szCs w:val="27"/>
        </w:rPr>
        <w:t>老年</w:t>
      </w:r>
      <w:r w:rsidR="009C19FB">
        <w:rPr>
          <w:rFonts w:ascii="Arial" w:eastAsia="微软雅黑" w:hAnsi="Arial" w:cs="Arial"/>
          <w:color w:val="181818"/>
          <w:sz w:val="27"/>
          <w:szCs w:val="27"/>
        </w:rPr>
        <w:t>专科护士临床培训基地</w:t>
      </w:r>
      <w:r w:rsidR="009C19FB">
        <w:rPr>
          <w:rFonts w:ascii="Arial" w:eastAsia="微软雅黑" w:hAnsi="Arial" w:cs="Arial" w:hint="eastAsia"/>
          <w:color w:val="181818"/>
          <w:sz w:val="27"/>
          <w:szCs w:val="27"/>
        </w:rPr>
        <w:t>、</w:t>
      </w:r>
      <w:r w:rsidR="009C19FB">
        <w:rPr>
          <w:rFonts w:ascii="Arial" w:eastAsia="微软雅黑" w:hAnsi="Arial" w:cs="Arial"/>
          <w:color w:val="181818"/>
          <w:sz w:val="27"/>
          <w:szCs w:val="27"/>
        </w:rPr>
        <w:t>广西壮族自治区</w:t>
      </w:r>
      <w:r w:rsidR="009C19FB">
        <w:rPr>
          <w:rFonts w:ascii="Arial" w:eastAsia="微软雅黑" w:hAnsi="Arial" w:cs="Arial" w:hint="eastAsia"/>
          <w:color w:val="181818"/>
          <w:sz w:val="27"/>
          <w:szCs w:val="27"/>
        </w:rPr>
        <w:t>伤口造口</w:t>
      </w:r>
      <w:r w:rsidR="009C19FB">
        <w:rPr>
          <w:rFonts w:ascii="Arial" w:eastAsia="微软雅黑" w:hAnsi="Arial" w:cs="Arial"/>
          <w:color w:val="181818"/>
          <w:sz w:val="27"/>
          <w:szCs w:val="27"/>
        </w:rPr>
        <w:t>失禁</w:t>
      </w:r>
      <w:r w:rsidR="009C19FB">
        <w:rPr>
          <w:rFonts w:ascii="Arial" w:eastAsia="微软雅黑" w:hAnsi="Arial" w:cs="Arial"/>
          <w:color w:val="181818"/>
          <w:sz w:val="27"/>
          <w:szCs w:val="27"/>
        </w:rPr>
        <w:t>专科护士临床培训基地</w:t>
      </w:r>
      <w:r w:rsidR="009C19FB">
        <w:rPr>
          <w:rFonts w:ascii="Arial" w:eastAsia="微软雅黑" w:hAnsi="Arial" w:cs="Arial" w:hint="eastAsia"/>
          <w:color w:val="181818"/>
          <w:sz w:val="27"/>
          <w:szCs w:val="27"/>
        </w:rPr>
        <w:t>、</w:t>
      </w:r>
      <w:r>
        <w:rPr>
          <w:rFonts w:ascii="Arial" w:eastAsia="微软雅黑" w:hAnsi="Arial" w:cs="Arial"/>
          <w:color w:val="181818"/>
          <w:sz w:val="27"/>
          <w:szCs w:val="27"/>
        </w:rPr>
        <w:t>全国县级医院血液净化培训基地</w:t>
      </w:r>
      <w:r>
        <w:rPr>
          <w:rFonts w:ascii="Arial" w:eastAsia="微软雅黑" w:hAnsi="Arial" w:cs="Arial"/>
          <w:color w:val="181818"/>
          <w:sz w:val="27"/>
          <w:szCs w:val="27"/>
        </w:rPr>
        <w:t xml:space="preserve"> </w:t>
      </w:r>
      <w:r>
        <w:rPr>
          <w:rFonts w:ascii="Arial" w:eastAsia="微软雅黑" w:hAnsi="Arial" w:cs="Arial"/>
          <w:color w:val="181818"/>
          <w:sz w:val="27"/>
          <w:szCs w:val="27"/>
        </w:rPr>
        <w:t>。</w:t>
      </w:r>
      <w:r w:rsidR="009C19FB">
        <w:rPr>
          <w:rFonts w:ascii="Arial" w:eastAsia="微软雅黑" w:hAnsi="Arial" w:cs="Arial" w:hint="eastAsia"/>
          <w:color w:val="181818"/>
          <w:sz w:val="27"/>
          <w:szCs w:val="27"/>
        </w:rPr>
        <w:t>近</w:t>
      </w:r>
      <w:r w:rsidR="009C19FB">
        <w:rPr>
          <w:rFonts w:ascii="Arial" w:eastAsia="微软雅黑" w:hAnsi="Arial" w:cs="Arial"/>
          <w:color w:val="181818"/>
          <w:sz w:val="27"/>
          <w:szCs w:val="27"/>
        </w:rPr>
        <w:t>三年</w:t>
      </w:r>
      <w:r>
        <w:rPr>
          <w:rFonts w:ascii="Arial" w:eastAsia="微软雅黑" w:hAnsi="Arial" w:cs="Arial"/>
          <w:color w:val="181818"/>
          <w:sz w:val="27"/>
          <w:szCs w:val="27"/>
        </w:rPr>
        <w:t>荣获中华护理学会护理科技进步三等奖</w:t>
      </w:r>
      <w:r>
        <w:rPr>
          <w:rFonts w:ascii="Arial" w:eastAsia="微软雅黑" w:hAnsi="Arial" w:cs="Arial"/>
          <w:color w:val="181818"/>
          <w:sz w:val="27"/>
          <w:szCs w:val="27"/>
        </w:rPr>
        <w:t>2</w:t>
      </w:r>
      <w:r>
        <w:rPr>
          <w:rFonts w:ascii="Arial" w:eastAsia="微软雅黑" w:hAnsi="Arial" w:cs="Arial"/>
          <w:color w:val="181818"/>
          <w:sz w:val="27"/>
          <w:szCs w:val="27"/>
        </w:rPr>
        <w:t>项，</w:t>
      </w:r>
      <w:r w:rsidR="009C19FB">
        <w:rPr>
          <w:rFonts w:ascii="Arial" w:eastAsia="微软雅黑" w:hAnsi="Arial" w:cs="Arial" w:hint="eastAsia"/>
          <w:color w:val="181818"/>
          <w:sz w:val="27"/>
          <w:szCs w:val="27"/>
        </w:rPr>
        <w:t>广西</w:t>
      </w:r>
      <w:r w:rsidR="009C19FB">
        <w:rPr>
          <w:rFonts w:ascii="Arial" w:eastAsia="微软雅黑" w:hAnsi="Arial" w:cs="Arial"/>
          <w:color w:val="181818"/>
          <w:sz w:val="27"/>
          <w:szCs w:val="27"/>
        </w:rPr>
        <w:t>医药卫生适宜技术推广奖</w:t>
      </w:r>
      <w:r w:rsidR="009C19FB">
        <w:rPr>
          <w:rFonts w:ascii="Arial" w:eastAsia="微软雅黑" w:hAnsi="Arial" w:cs="Arial" w:hint="eastAsia"/>
          <w:color w:val="181818"/>
          <w:sz w:val="27"/>
          <w:szCs w:val="27"/>
        </w:rPr>
        <w:t>3</w:t>
      </w:r>
      <w:r w:rsidR="009C19FB">
        <w:rPr>
          <w:rFonts w:ascii="Arial" w:eastAsia="微软雅黑" w:hAnsi="Arial" w:cs="Arial" w:hint="eastAsia"/>
          <w:color w:val="181818"/>
          <w:sz w:val="27"/>
          <w:szCs w:val="27"/>
        </w:rPr>
        <w:t>项</w:t>
      </w:r>
      <w:r w:rsidR="009C19FB">
        <w:rPr>
          <w:rFonts w:ascii="Arial" w:eastAsia="微软雅黑" w:hAnsi="Arial" w:cs="Arial"/>
          <w:color w:val="181818"/>
          <w:sz w:val="27"/>
          <w:szCs w:val="27"/>
        </w:rPr>
        <w:t>、</w:t>
      </w:r>
      <w:r>
        <w:rPr>
          <w:rFonts w:ascii="Arial" w:eastAsia="微软雅黑" w:hAnsi="Arial" w:cs="Arial"/>
          <w:color w:val="181818"/>
          <w:sz w:val="27"/>
          <w:szCs w:val="27"/>
        </w:rPr>
        <w:t>市级以上科技进步奖近</w:t>
      </w:r>
      <w:r>
        <w:rPr>
          <w:rFonts w:ascii="Arial" w:eastAsia="微软雅黑" w:hAnsi="Arial" w:cs="Arial"/>
          <w:color w:val="181818"/>
          <w:sz w:val="27"/>
          <w:szCs w:val="27"/>
        </w:rPr>
        <w:t>10</w:t>
      </w:r>
      <w:r>
        <w:rPr>
          <w:rFonts w:ascii="Arial" w:eastAsia="微软雅黑" w:hAnsi="Arial" w:cs="Arial"/>
          <w:color w:val="181818"/>
          <w:sz w:val="27"/>
          <w:szCs w:val="27"/>
        </w:rPr>
        <w:t>项，实用型专利</w:t>
      </w:r>
      <w:r w:rsidR="00E36B85">
        <w:rPr>
          <w:rFonts w:ascii="Arial" w:eastAsia="微软雅黑" w:hAnsi="Arial" w:cs="Arial"/>
          <w:color w:val="181818"/>
          <w:sz w:val="27"/>
          <w:szCs w:val="27"/>
        </w:rPr>
        <w:t>70</w:t>
      </w:r>
      <w:r w:rsidR="00E36B85">
        <w:rPr>
          <w:rFonts w:ascii="Arial" w:eastAsia="微软雅黑" w:hAnsi="Arial" w:cs="Arial" w:hint="eastAsia"/>
          <w:color w:val="181818"/>
          <w:sz w:val="27"/>
          <w:szCs w:val="27"/>
        </w:rPr>
        <w:t>余</w:t>
      </w:r>
      <w:r w:rsidR="00E36B85">
        <w:rPr>
          <w:rFonts w:ascii="Arial" w:eastAsia="微软雅黑" w:hAnsi="Arial" w:cs="Arial"/>
          <w:color w:val="181818"/>
          <w:sz w:val="27"/>
          <w:szCs w:val="27"/>
        </w:rPr>
        <w:t>项，</w:t>
      </w:r>
      <w:r>
        <w:rPr>
          <w:rFonts w:ascii="Arial" w:eastAsia="微软雅黑" w:hAnsi="Arial" w:cs="Arial"/>
          <w:color w:val="181818"/>
          <w:sz w:val="27"/>
          <w:szCs w:val="27"/>
        </w:rPr>
        <w:t>各级科研立项百余项，发表</w:t>
      </w:r>
      <w:r>
        <w:rPr>
          <w:rFonts w:ascii="Arial" w:eastAsia="微软雅黑" w:hAnsi="Arial" w:cs="Arial"/>
          <w:color w:val="181818"/>
          <w:sz w:val="27"/>
          <w:szCs w:val="27"/>
        </w:rPr>
        <w:t>SCI</w:t>
      </w:r>
      <w:r>
        <w:rPr>
          <w:rFonts w:ascii="Arial" w:eastAsia="微软雅黑" w:hAnsi="Arial" w:cs="Arial"/>
          <w:color w:val="181818"/>
          <w:sz w:val="27"/>
          <w:szCs w:val="27"/>
        </w:rPr>
        <w:t>论</w:t>
      </w:r>
      <w:r>
        <w:rPr>
          <w:rFonts w:ascii="Arial" w:eastAsia="微软雅黑" w:hAnsi="Arial" w:cs="Arial"/>
          <w:color w:val="181818"/>
          <w:sz w:val="27"/>
          <w:szCs w:val="27"/>
        </w:rPr>
        <w:lastRenderedPageBreak/>
        <w:t>文及北大中文核心期刊论文</w:t>
      </w:r>
      <w:r w:rsidR="009302B3">
        <w:rPr>
          <w:rFonts w:ascii="Arial" w:eastAsia="微软雅黑" w:hAnsi="Arial" w:cs="Arial" w:hint="eastAsia"/>
          <w:color w:val="181818"/>
          <w:sz w:val="27"/>
          <w:szCs w:val="27"/>
        </w:rPr>
        <w:t>近</w:t>
      </w:r>
      <w:r w:rsidR="009302B3">
        <w:rPr>
          <w:rFonts w:ascii="Arial" w:eastAsia="微软雅黑" w:hAnsi="Arial" w:cs="Arial" w:hint="eastAsia"/>
          <w:color w:val="181818"/>
          <w:sz w:val="27"/>
          <w:szCs w:val="27"/>
        </w:rPr>
        <w:t>40</w:t>
      </w:r>
      <w:r>
        <w:rPr>
          <w:rFonts w:ascii="Arial" w:eastAsia="微软雅黑" w:hAnsi="Arial" w:cs="Arial"/>
          <w:color w:val="181818"/>
          <w:sz w:val="27"/>
          <w:szCs w:val="27"/>
        </w:rPr>
        <w:t>篇。现有自治</w:t>
      </w:r>
      <w:bookmarkStart w:id="0" w:name="_GoBack"/>
      <w:bookmarkEnd w:id="0"/>
      <w:r>
        <w:rPr>
          <w:rFonts w:ascii="Arial" w:eastAsia="微软雅黑" w:hAnsi="Arial" w:cs="Arial"/>
          <w:color w:val="181818"/>
          <w:sz w:val="27"/>
          <w:szCs w:val="27"/>
        </w:rPr>
        <w:t>区以上专科护士</w:t>
      </w:r>
      <w:r w:rsidR="00E36B85">
        <w:rPr>
          <w:rFonts w:ascii="Arial" w:eastAsia="微软雅黑" w:hAnsi="Arial" w:cs="Arial"/>
          <w:color w:val="181818"/>
          <w:sz w:val="27"/>
          <w:szCs w:val="27"/>
        </w:rPr>
        <w:t>150</w:t>
      </w:r>
      <w:r>
        <w:rPr>
          <w:rFonts w:ascii="Arial" w:eastAsia="微软雅黑" w:hAnsi="Arial" w:cs="Arial"/>
          <w:color w:val="181818"/>
          <w:sz w:val="27"/>
          <w:szCs w:val="27"/>
        </w:rPr>
        <w:t>余名，具有丰富的培训管理经验及完善的管理制度，现我院面向全国招收护理进修学员。</w:t>
      </w:r>
    </w:p>
    <w:p w:rsidR="006A14F3" w:rsidRDefault="006A14F3" w:rsidP="006A14F3">
      <w:pPr>
        <w:pStyle w:val="a3"/>
        <w:spacing w:before="0" w:beforeAutospacing="0" w:after="0" w:afterAutospacing="0"/>
        <w:rPr>
          <w:rFonts w:ascii="微软雅黑" w:eastAsia="微软雅黑" w:hAnsi="微软雅黑"/>
          <w:color w:val="181818"/>
          <w:sz w:val="21"/>
          <w:szCs w:val="21"/>
        </w:rPr>
      </w:pPr>
      <w:r>
        <w:rPr>
          <w:rFonts w:ascii="Arial" w:eastAsia="微软雅黑" w:hAnsi="Arial" w:cs="Arial"/>
          <w:b/>
          <w:bCs/>
          <w:color w:val="181818"/>
          <w:sz w:val="27"/>
          <w:szCs w:val="27"/>
        </w:rPr>
        <w:t>一、进修人员条件</w:t>
      </w:r>
      <w:r>
        <w:rPr>
          <w:rFonts w:ascii="微软雅黑" w:eastAsia="微软雅黑" w:hAnsi="微软雅黑" w:hint="eastAsia"/>
          <w:color w:val="181818"/>
          <w:sz w:val="21"/>
          <w:szCs w:val="21"/>
        </w:rPr>
        <w:t> </w:t>
      </w:r>
      <w:r>
        <w:rPr>
          <w:rFonts w:ascii="Arial" w:eastAsia="微软雅黑" w:hAnsi="Arial" w:cs="Arial"/>
          <w:color w:val="181818"/>
          <w:sz w:val="27"/>
          <w:szCs w:val="27"/>
        </w:rPr>
        <w:t xml:space="preserve">　</w:t>
      </w:r>
    </w:p>
    <w:p w:rsidR="006A14F3" w:rsidRDefault="006A14F3" w:rsidP="006A14F3">
      <w:pPr>
        <w:pStyle w:val="a3"/>
        <w:spacing w:before="0" w:beforeAutospacing="0" w:after="0" w:afterAutospacing="0"/>
        <w:rPr>
          <w:rFonts w:ascii="微软雅黑" w:eastAsia="微软雅黑" w:hAnsi="微软雅黑"/>
          <w:color w:val="181818"/>
          <w:sz w:val="21"/>
          <w:szCs w:val="21"/>
        </w:rPr>
      </w:pPr>
      <w:r>
        <w:rPr>
          <w:rFonts w:ascii="Arial" w:eastAsia="微软雅黑" w:hAnsi="Arial" w:cs="Arial"/>
          <w:color w:val="181818"/>
          <w:sz w:val="27"/>
          <w:szCs w:val="27"/>
        </w:rPr>
        <w:t>1</w:t>
      </w:r>
      <w:r>
        <w:rPr>
          <w:rFonts w:ascii="Arial" w:eastAsia="微软雅黑" w:hAnsi="Arial" w:cs="Arial"/>
          <w:color w:val="181818"/>
          <w:sz w:val="27"/>
          <w:szCs w:val="27"/>
        </w:rPr>
        <w:t>、护理进修人员，原则上应具备护理学本科及以上学历，并应有相应专业</w:t>
      </w:r>
      <w:r>
        <w:rPr>
          <w:rFonts w:ascii="Arial" w:eastAsia="微软雅黑" w:hAnsi="Arial" w:cs="Arial"/>
          <w:color w:val="181818"/>
          <w:sz w:val="27"/>
          <w:szCs w:val="27"/>
        </w:rPr>
        <w:t>1</w:t>
      </w:r>
      <w:r>
        <w:rPr>
          <w:rFonts w:ascii="Arial" w:eastAsia="微软雅黑" w:hAnsi="Arial" w:cs="Arial"/>
          <w:color w:val="181818"/>
          <w:sz w:val="27"/>
          <w:szCs w:val="27"/>
        </w:rPr>
        <w:t>年及以上临床工作经验；具有专科学历者，应有相应专业</w:t>
      </w:r>
      <w:r>
        <w:rPr>
          <w:rFonts w:ascii="Arial" w:eastAsia="微软雅黑" w:hAnsi="Arial" w:cs="Arial"/>
          <w:color w:val="181818"/>
          <w:sz w:val="27"/>
          <w:szCs w:val="27"/>
        </w:rPr>
        <w:t>3</w:t>
      </w:r>
      <w:r>
        <w:rPr>
          <w:rFonts w:ascii="Arial" w:eastAsia="微软雅黑" w:hAnsi="Arial" w:cs="Arial"/>
          <w:color w:val="181818"/>
          <w:sz w:val="27"/>
          <w:szCs w:val="27"/>
        </w:rPr>
        <w:t>年及以上临床工作经验；具有《护士执业证书》和《专业技术资料证书》。</w:t>
      </w:r>
      <w:r>
        <w:rPr>
          <w:rFonts w:ascii="微软雅黑" w:eastAsia="微软雅黑" w:hAnsi="微软雅黑" w:hint="eastAsia"/>
          <w:color w:val="181818"/>
          <w:sz w:val="21"/>
          <w:szCs w:val="21"/>
        </w:rPr>
        <w:t> </w:t>
      </w:r>
      <w:r>
        <w:rPr>
          <w:rFonts w:ascii="Arial" w:eastAsia="微软雅黑" w:hAnsi="Arial" w:cs="Arial"/>
          <w:color w:val="181818"/>
          <w:sz w:val="27"/>
          <w:szCs w:val="27"/>
        </w:rPr>
        <w:t xml:space="preserve">　</w:t>
      </w:r>
    </w:p>
    <w:p w:rsidR="006A14F3" w:rsidRDefault="006A14F3" w:rsidP="006A14F3">
      <w:pPr>
        <w:pStyle w:val="a3"/>
        <w:spacing w:before="0" w:beforeAutospacing="0" w:after="0" w:afterAutospacing="0"/>
        <w:rPr>
          <w:rFonts w:ascii="微软雅黑" w:eastAsia="微软雅黑" w:hAnsi="微软雅黑"/>
          <w:color w:val="181818"/>
          <w:sz w:val="21"/>
          <w:szCs w:val="21"/>
        </w:rPr>
      </w:pPr>
      <w:r>
        <w:rPr>
          <w:rFonts w:ascii="Arial" w:eastAsia="微软雅黑" w:hAnsi="Arial" w:cs="Arial"/>
          <w:color w:val="181818"/>
          <w:sz w:val="27"/>
          <w:szCs w:val="27"/>
        </w:rPr>
        <w:t>2</w:t>
      </w:r>
      <w:r>
        <w:rPr>
          <w:rFonts w:ascii="Arial" w:eastAsia="微软雅黑" w:hAnsi="Arial" w:cs="Arial"/>
          <w:color w:val="181818"/>
          <w:sz w:val="27"/>
          <w:szCs w:val="27"/>
        </w:rPr>
        <w:t>、思想政治素质好，身体健康，</w:t>
      </w:r>
      <w:r w:rsidR="00D3650F">
        <w:rPr>
          <w:rFonts w:ascii="Arial" w:eastAsia="微软雅黑" w:hAnsi="Arial" w:cs="Arial" w:hint="eastAsia"/>
          <w:color w:val="181818"/>
          <w:sz w:val="27"/>
          <w:szCs w:val="27"/>
        </w:rPr>
        <w:t>进修期间未怀孕</w:t>
      </w:r>
      <w:r w:rsidR="00D3650F">
        <w:rPr>
          <w:rFonts w:ascii="Arial" w:eastAsia="微软雅黑" w:hAnsi="Arial" w:cs="Arial"/>
          <w:color w:val="181818"/>
          <w:sz w:val="27"/>
          <w:szCs w:val="27"/>
        </w:rPr>
        <w:t>，</w:t>
      </w:r>
      <w:r>
        <w:rPr>
          <w:rFonts w:ascii="Arial" w:eastAsia="微软雅黑" w:hAnsi="Arial" w:cs="Arial"/>
          <w:color w:val="181818"/>
          <w:sz w:val="27"/>
          <w:szCs w:val="27"/>
        </w:rPr>
        <w:t>年龄小于</w:t>
      </w:r>
      <w:r>
        <w:rPr>
          <w:rFonts w:ascii="Arial" w:eastAsia="微软雅黑" w:hAnsi="Arial" w:cs="Arial"/>
          <w:color w:val="181818"/>
          <w:sz w:val="27"/>
          <w:szCs w:val="27"/>
        </w:rPr>
        <w:t>45</w:t>
      </w:r>
      <w:r>
        <w:rPr>
          <w:rFonts w:ascii="Arial" w:eastAsia="微软雅黑" w:hAnsi="Arial" w:cs="Arial"/>
          <w:color w:val="181818"/>
          <w:sz w:val="27"/>
          <w:szCs w:val="27"/>
        </w:rPr>
        <w:t>岁</w:t>
      </w:r>
      <w:r w:rsidR="00D3650F">
        <w:rPr>
          <w:rFonts w:ascii="Arial" w:eastAsia="微软雅黑" w:hAnsi="Arial" w:cs="Arial" w:hint="eastAsia"/>
          <w:color w:val="181818"/>
          <w:sz w:val="27"/>
          <w:szCs w:val="27"/>
        </w:rPr>
        <w:t>,</w:t>
      </w:r>
      <w:r>
        <w:rPr>
          <w:rFonts w:ascii="Arial" w:eastAsia="微软雅黑" w:hAnsi="Arial" w:cs="Arial"/>
          <w:color w:val="181818"/>
          <w:sz w:val="27"/>
          <w:szCs w:val="27"/>
        </w:rPr>
        <w:t>。</w:t>
      </w:r>
      <w:r>
        <w:rPr>
          <w:rFonts w:ascii="微软雅黑" w:eastAsia="微软雅黑" w:hAnsi="微软雅黑" w:hint="eastAsia"/>
          <w:color w:val="181818"/>
          <w:sz w:val="21"/>
          <w:szCs w:val="21"/>
        </w:rPr>
        <w:t> </w:t>
      </w:r>
      <w:r>
        <w:rPr>
          <w:rFonts w:ascii="Arial" w:eastAsia="微软雅黑" w:hAnsi="Arial" w:cs="Arial"/>
          <w:color w:val="181818"/>
          <w:sz w:val="27"/>
          <w:szCs w:val="27"/>
        </w:rPr>
        <w:t xml:space="preserve">　</w:t>
      </w:r>
    </w:p>
    <w:p w:rsidR="006A14F3" w:rsidRDefault="006A14F3" w:rsidP="006A14F3">
      <w:pPr>
        <w:pStyle w:val="a3"/>
        <w:spacing w:before="0" w:beforeAutospacing="0" w:after="0" w:afterAutospacing="0"/>
        <w:rPr>
          <w:rFonts w:ascii="微软雅黑" w:eastAsia="微软雅黑" w:hAnsi="微软雅黑"/>
          <w:color w:val="181818"/>
          <w:sz w:val="21"/>
          <w:szCs w:val="21"/>
        </w:rPr>
      </w:pPr>
      <w:r>
        <w:rPr>
          <w:rFonts w:ascii="Arial" w:eastAsia="微软雅黑" w:hAnsi="Arial" w:cs="Arial"/>
          <w:color w:val="181818"/>
          <w:sz w:val="27"/>
          <w:szCs w:val="27"/>
        </w:rPr>
        <w:t>3</w:t>
      </w:r>
      <w:r>
        <w:rPr>
          <w:rFonts w:ascii="Arial" w:eastAsia="微软雅黑" w:hAnsi="Arial" w:cs="Arial"/>
          <w:color w:val="181818"/>
          <w:sz w:val="27"/>
          <w:szCs w:val="27"/>
        </w:rPr>
        <w:t>、须经所在单位推荐同意。</w:t>
      </w:r>
    </w:p>
    <w:p w:rsidR="006A14F3" w:rsidRDefault="006A14F3" w:rsidP="006A14F3">
      <w:pPr>
        <w:pStyle w:val="a3"/>
        <w:spacing w:before="0" w:beforeAutospacing="0" w:after="0" w:afterAutospacing="0"/>
        <w:rPr>
          <w:rFonts w:ascii="微软雅黑" w:eastAsia="微软雅黑" w:hAnsi="微软雅黑"/>
          <w:color w:val="181818"/>
          <w:sz w:val="21"/>
          <w:szCs w:val="21"/>
        </w:rPr>
      </w:pPr>
      <w:r>
        <w:rPr>
          <w:rFonts w:ascii="Arial" w:eastAsia="微软雅黑" w:hAnsi="Arial" w:cs="Arial"/>
          <w:b/>
          <w:bCs/>
          <w:color w:val="181818"/>
          <w:sz w:val="27"/>
          <w:szCs w:val="27"/>
        </w:rPr>
        <w:t>二、进修时限与报到时间</w:t>
      </w:r>
    </w:p>
    <w:p w:rsidR="006A14F3" w:rsidRDefault="006A14F3" w:rsidP="006A14F3">
      <w:pPr>
        <w:pStyle w:val="a3"/>
        <w:spacing w:before="0" w:beforeAutospacing="0" w:after="0" w:afterAutospacing="0"/>
        <w:rPr>
          <w:rFonts w:ascii="微软雅黑" w:eastAsia="微软雅黑" w:hAnsi="微软雅黑"/>
          <w:color w:val="181818"/>
          <w:sz w:val="21"/>
          <w:szCs w:val="21"/>
        </w:rPr>
      </w:pPr>
      <w:r>
        <w:rPr>
          <w:rFonts w:ascii="Arial" w:eastAsia="微软雅黑" w:hAnsi="Arial" w:cs="Arial"/>
          <w:color w:val="181818"/>
          <w:sz w:val="27"/>
          <w:szCs w:val="27"/>
        </w:rPr>
        <w:t>1</w:t>
      </w:r>
      <w:r w:rsidR="00EE7C42">
        <w:rPr>
          <w:rFonts w:ascii="Arial" w:eastAsia="微软雅黑" w:hAnsi="Arial" w:cs="Arial"/>
          <w:color w:val="181818"/>
          <w:sz w:val="27"/>
          <w:szCs w:val="27"/>
        </w:rPr>
        <w:t>、进修时限：进修时间</w:t>
      </w:r>
      <w:r w:rsidR="00EE7C42">
        <w:rPr>
          <w:rFonts w:ascii="Arial" w:eastAsia="微软雅黑" w:hAnsi="Arial" w:cs="Arial" w:hint="eastAsia"/>
          <w:color w:val="181818"/>
          <w:sz w:val="27"/>
          <w:szCs w:val="27"/>
        </w:rPr>
        <w:t>不少于</w:t>
      </w:r>
      <w:r>
        <w:rPr>
          <w:rFonts w:ascii="Arial" w:eastAsia="微软雅黑" w:hAnsi="Arial" w:cs="Arial"/>
          <w:color w:val="181818"/>
          <w:sz w:val="27"/>
          <w:szCs w:val="27"/>
        </w:rPr>
        <w:t>三个月。</w:t>
      </w:r>
      <w:r>
        <w:rPr>
          <w:rFonts w:ascii="微软雅黑" w:eastAsia="微软雅黑" w:hAnsi="微软雅黑" w:hint="eastAsia"/>
          <w:color w:val="181818"/>
          <w:sz w:val="21"/>
          <w:szCs w:val="21"/>
        </w:rPr>
        <w:t> </w:t>
      </w:r>
      <w:r>
        <w:rPr>
          <w:rFonts w:ascii="Arial" w:eastAsia="微软雅黑" w:hAnsi="Arial" w:cs="Arial"/>
          <w:color w:val="181818"/>
          <w:sz w:val="27"/>
          <w:szCs w:val="27"/>
        </w:rPr>
        <w:t xml:space="preserve">　</w:t>
      </w:r>
    </w:p>
    <w:p w:rsidR="006A14F3" w:rsidRDefault="006A14F3" w:rsidP="006A14F3">
      <w:pPr>
        <w:pStyle w:val="a3"/>
        <w:spacing w:before="0" w:beforeAutospacing="0" w:after="0" w:afterAutospacing="0"/>
        <w:rPr>
          <w:rFonts w:ascii="微软雅黑" w:eastAsia="微软雅黑" w:hAnsi="微软雅黑"/>
          <w:color w:val="181818"/>
          <w:sz w:val="21"/>
          <w:szCs w:val="21"/>
        </w:rPr>
      </w:pPr>
      <w:r>
        <w:rPr>
          <w:rFonts w:ascii="Arial" w:eastAsia="微软雅黑" w:hAnsi="Arial" w:cs="Arial"/>
          <w:color w:val="181818"/>
          <w:sz w:val="27"/>
          <w:szCs w:val="27"/>
        </w:rPr>
        <w:t>2</w:t>
      </w:r>
      <w:r>
        <w:rPr>
          <w:rFonts w:ascii="Arial" w:eastAsia="微软雅黑" w:hAnsi="Arial" w:cs="Arial"/>
          <w:color w:val="181818"/>
          <w:sz w:val="27"/>
          <w:szCs w:val="27"/>
        </w:rPr>
        <w:t>、招生时间：我院每年</w:t>
      </w:r>
      <w:r>
        <w:rPr>
          <w:rFonts w:ascii="Arial" w:eastAsia="微软雅黑" w:hAnsi="Arial" w:cs="Arial"/>
          <w:color w:val="181818"/>
          <w:sz w:val="27"/>
          <w:szCs w:val="27"/>
        </w:rPr>
        <w:t>3</w:t>
      </w:r>
      <w:r>
        <w:rPr>
          <w:rFonts w:ascii="Arial" w:eastAsia="微软雅黑" w:hAnsi="Arial" w:cs="Arial"/>
          <w:color w:val="181818"/>
          <w:sz w:val="27"/>
          <w:szCs w:val="27"/>
        </w:rPr>
        <w:t>月、</w:t>
      </w:r>
      <w:r>
        <w:rPr>
          <w:rFonts w:ascii="Arial" w:eastAsia="微软雅黑" w:hAnsi="Arial" w:cs="Arial"/>
          <w:color w:val="181818"/>
          <w:sz w:val="27"/>
          <w:szCs w:val="27"/>
        </w:rPr>
        <w:t>6</w:t>
      </w:r>
      <w:r>
        <w:rPr>
          <w:rFonts w:ascii="Arial" w:eastAsia="微软雅黑" w:hAnsi="Arial" w:cs="Arial"/>
          <w:color w:val="181818"/>
          <w:sz w:val="27"/>
          <w:szCs w:val="27"/>
        </w:rPr>
        <w:t>月、</w:t>
      </w:r>
      <w:r>
        <w:rPr>
          <w:rFonts w:ascii="Arial" w:eastAsia="微软雅黑" w:hAnsi="Arial" w:cs="Arial"/>
          <w:color w:val="181818"/>
          <w:sz w:val="27"/>
          <w:szCs w:val="27"/>
        </w:rPr>
        <w:t>9</w:t>
      </w:r>
      <w:r>
        <w:rPr>
          <w:rFonts w:ascii="Arial" w:eastAsia="微软雅黑" w:hAnsi="Arial" w:cs="Arial"/>
          <w:color w:val="181818"/>
          <w:sz w:val="27"/>
          <w:szCs w:val="27"/>
        </w:rPr>
        <w:t>月、</w:t>
      </w:r>
      <w:r>
        <w:rPr>
          <w:rFonts w:ascii="Arial" w:eastAsia="微软雅黑" w:hAnsi="Arial" w:cs="Arial"/>
          <w:color w:val="181818"/>
          <w:sz w:val="27"/>
          <w:szCs w:val="27"/>
        </w:rPr>
        <w:t>12</w:t>
      </w:r>
      <w:r>
        <w:rPr>
          <w:rFonts w:ascii="Arial" w:eastAsia="微软雅黑" w:hAnsi="Arial" w:cs="Arial"/>
          <w:color w:val="181818"/>
          <w:sz w:val="27"/>
          <w:szCs w:val="27"/>
        </w:rPr>
        <w:t>月份分四批次招收护理进修人员，特殊情况下可自行申请，根据医院实际情况安排。</w:t>
      </w:r>
    </w:p>
    <w:p w:rsidR="006A14F3" w:rsidRDefault="006A14F3" w:rsidP="006A14F3">
      <w:pPr>
        <w:pStyle w:val="a3"/>
        <w:spacing w:before="0" w:beforeAutospacing="0" w:after="0" w:afterAutospacing="0"/>
        <w:rPr>
          <w:rFonts w:ascii="微软雅黑" w:eastAsia="微软雅黑" w:hAnsi="微软雅黑"/>
          <w:color w:val="181818"/>
          <w:sz w:val="21"/>
          <w:szCs w:val="21"/>
        </w:rPr>
      </w:pPr>
      <w:r>
        <w:rPr>
          <w:rFonts w:ascii="Arial" w:eastAsia="微软雅黑" w:hAnsi="Arial" w:cs="Arial"/>
          <w:color w:val="181818"/>
          <w:sz w:val="27"/>
          <w:szCs w:val="27"/>
        </w:rPr>
        <w:t>3</w:t>
      </w:r>
      <w:r>
        <w:rPr>
          <w:rFonts w:ascii="Arial" w:eastAsia="微软雅黑" w:hAnsi="Arial" w:cs="Arial"/>
          <w:color w:val="181818"/>
          <w:sz w:val="27"/>
          <w:szCs w:val="27"/>
        </w:rPr>
        <w:t>、报到时间：以报到通知为准。</w:t>
      </w:r>
    </w:p>
    <w:p w:rsidR="006A14F3" w:rsidRDefault="006A14F3" w:rsidP="006A14F3">
      <w:pPr>
        <w:pStyle w:val="a3"/>
        <w:spacing w:before="0" w:beforeAutospacing="0" w:after="0" w:afterAutospacing="0"/>
        <w:rPr>
          <w:rFonts w:ascii="微软雅黑" w:eastAsia="微软雅黑" w:hAnsi="微软雅黑"/>
          <w:color w:val="181818"/>
          <w:sz w:val="21"/>
          <w:szCs w:val="21"/>
        </w:rPr>
      </w:pPr>
      <w:r>
        <w:rPr>
          <w:rFonts w:ascii="Arial" w:eastAsia="微软雅黑" w:hAnsi="Arial" w:cs="Arial"/>
          <w:color w:val="181818"/>
          <w:sz w:val="27"/>
          <w:szCs w:val="27"/>
        </w:rPr>
        <w:t>4</w:t>
      </w:r>
      <w:r>
        <w:rPr>
          <w:rFonts w:ascii="Arial" w:eastAsia="微软雅黑" w:hAnsi="Arial" w:cs="Arial"/>
          <w:color w:val="181818"/>
          <w:sz w:val="27"/>
          <w:szCs w:val="27"/>
        </w:rPr>
        <w:t>、岗前培训：护理进修人员报到后，必须参加我院组织的进修生岗前培训，具体以通知为准。</w:t>
      </w:r>
    </w:p>
    <w:p w:rsidR="006A14F3" w:rsidRDefault="006A14F3" w:rsidP="006A14F3">
      <w:pPr>
        <w:pStyle w:val="a3"/>
        <w:spacing w:before="0" w:beforeAutospacing="0" w:after="0" w:afterAutospacing="0"/>
        <w:rPr>
          <w:rFonts w:ascii="微软雅黑" w:eastAsia="微软雅黑" w:hAnsi="微软雅黑"/>
          <w:color w:val="181818"/>
          <w:sz w:val="21"/>
          <w:szCs w:val="21"/>
        </w:rPr>
      </w:pPr>
      <w:r>
        <w:rPr>
          <w:rFonts w:ascii="Arial" w:eastAsia="微软雅黑" w:hAnsi="Arial" w:cs="Arial"/>
          <w:color w:val="181818"/>
          <w:sz w:val="27"/>
          <w:szCs w:val="27"/>
        </w:rPr>
        <w:t> </w:t>
      </w:r>
      <w:r>
        <w:rPr>
          <w:rFonts w:ascii="Arial" w:eastAsia="微软雅黑" w:hAnsi="Arial" w:cs="Arial"/>
          <w:b/>
          <w:bCs/>
          <w:color w:val="181818"/>
          <w:sz w:val="27"/>
          <w:szCs w:val="27"/>
        </w:rPr>
        <w:t>三、申请及录取程序</w:t>
      </w:r>
    </w:p>
    <w:p w:rsidR="00937B5E" w:rsidRDefault="006A14F3" w:rsidP="006A14F3">
      <w:pPr>
        <w:pStyle w:val="a3"/>
        <w:spacing w:before="0" w:beforeAutospacing="0" w:after="0" w:afterAutospacing="0"/>
        <w:rPr>
          <w:rFonts w:ascii="Arial" w:eastAsia="微软雅黑" w:hAnsi="Arial" w:cs="Arial"/>
          <w:color w:val="181818"/>
          <w:sz w:val="27"/>
          <w:szCs w:val="27"/>
        </w:rPr>
      </w:pPr>
      <w:r>
        <w:rPr>
          <w:rFonts w:ascii="Arial" w:eastAsia="微软雅黑" w:hAnsi="Arial" w:cs="Arial"/>
          <w:color w:val="181818"/>
          <w:sz w:val="27"/>
          <w:szCs w:val="27"/>
        </w:rPr>
        <w:t>1</w:t>
      </w:r>
      <w:r>
        <w:rPr>
          <w:rFonts w:ascii="Arial" w:eastAsia="微软雅黑" w:hAnsi="Arial" w:cs="Arial"/>
          <w:color w:val="181818"/>
          <w:sz w:val="27"/>
          <w:szCs w:val="27"/>
        </w:rPr>
        <w:t>、符合条件的申请者可在我院护理部网站下载《进修申请表》</w:t>
      </w:r>
      <w:r w:rsidR="00937B5E">
        <w:rPr>
          <w:rFonts w:ascii="Arial" w:eastAsia="微软雅黑" w:hAnsi="Arial" w:cs="Arial" w:hint="eastAsia"/>
          <w:color w:val="181818"/>
          <w:sz w:val="27"/>
          <w:szCs w:val="27"/>
        </w:rPr>
        <w:t>。</w:t>
      </w:r>
    </w:p>
    <w:p w:rsidR="00961933" w:rsidRPr="00937B5E" w:rsidRDefault="006A14F3" w:rsidP="006A14F3">
      <w:pPr>
        <w:pStyle w:val="a3"/>
        <w:spacing w:before="0" w:beforeAutospacing="0" w:after="0" w:afterAutospacing="0"/>
        <w:rPr>
          <w:rFonts w:ascii="Arial" w:eastAsia="微软雅黑" w:hAnsi="Arial" w:cs="Arial"/>
          <w:color w:val="181818"/>
          <w:sz w:val="27"/>
          <w:szCs w:val="27"/>
        </w:rPr>
      </w:pPr>
      <w:r>
        <w:rPr>
          <w:rFonts w:ascii="Arial" w:eastAsia="微软雅黑" w:hAnsi="Arial" w:cs="Arial"/>
          <w:color w:val="181818"/>
          <w:sz w:val="27"/>
          <w:szCs w:val="27"/>
        </w:rPr>
        <w:t>2</w:t>
      </w:r>
      <w:r w:rsidR="00961933">
        <w:rPr>
          <w:rFonts w:ascii="Arial" w:eastAsia="微软雅黑" w:hAnsi="Arial" w:cs="Arial"/>
          <w:color w:val="181818"/>
          <w:sz w:val="27"/>
          <w:szCs w:val="27"/>
        </w:rPr>
        <w:t>、按申请表要求填写完整，经所在单位及上级主管部门同意并盖章</w:t>
      </w:r>
      <w:r w:rsidR="00961933">
        <w:rPr>
          <w:rFonts w:ascii="Arial" w:eastAsia="微软雅黑" w:hAnsi="Arial" w:cs="Arial" w:hint="eastAsia"/>
          <w:color w:val="181818"/>
          <w:sz w:val="27"/>
          <w:szCs w:val="27"/>
        </w:rPr>
        <w:t>，</w:t>
      </w:r>
      <w:r w:rsidR="00961933">
        <w:rPr>
          <w:rFonts w:ascii="Arial" w:eastAsia="微软雅黑" w:hAnsi="Arial" w:cs="Arial"/>
          <w:color w:val="181818"/>
          <w:sz w:val="27"/>
          <w:szCs w:val="27"/>
        </w:rPr>
        <w:t>将《进修申请表》、护士执业证书及专业技术资料证书扫描发</w:t>
      </w:r>
      <w:r w:rsidR="00961933">
        <w:rPr>
          <w:rFonts w:ascii="Arial" w:eastAsia="微软雅黑" w:hAnsi="Arial" w:cs="Arial" w:hint="eastAsia"/>
          <w:color w:val="181818"/>
          <w:sz w:val="27"/>
          <w:szCs w:val="27"/>
        </w:rPr>
        <w:t>邮箱</w:t>
      </w:r>
      <w:r w:rsidR="00961933">
        <w:rPr>
          <w:rFonts w:ascii="Arial" w:eastAsia="微软雅黑" w:hAnsi="Arial" w:cs="Arial"/>
          <w:color w:val="181818"/>
          <w:sz w:val="27"/>
          <w:szCs w:val="27"/>
        </w:rPr>
        <w:t>：</w:t>
      </w:r>
      <w:r w:rsidR="00961933" w:rsidRPr="00961933">
        <w:rPr>
          <w:rFonts w:ascii="Arial" w:eastAsia="微软雅黑" w:hAnsi="Arial" w:cs="Arial"/>
          <w:color w:val="181818"/>
          <w:sz w:val="27"/>
          <w:szCs w:val="27"/>
        </w:rPr>
        <w:t>gyfyhlb@126.com</w:t>
      </w:r>
      <w:r w:rsidR="00961933">
        <w:rPr>
          <w:rFonts w:ascii="Arial" w:eastAsia="微软雅黑" w:hAnsi="Arial" w:cs="Arial" w:hint="eastAsia"/>
          <w:color w:val="181818"/>
          <w:sz w:val="27"/>
          <w:szCs w:val="27"/>
        </w:rPr>
        <w:t>，</w:t>
      </w:r>
      <w:r w:rsidR="00961933">
        <w:rPr>
          <w:rFonts w:ascii="Arial" w:eastAsia="微软雅黑" w:hAnsi="Arial" w:cs="Arial"/>
          <w:color w:val="181818"/>
          <w:sz w:val="27"/>
          <w:szCs w:val="27"/>
        </w:rPr>
        <w:t>拟参加相应班次的进修生须在报到前一个月之前提交进修申请。</w:t>
      </w:r>
      <w:r>
        <w:rPr>
          <w:rFonts w:ascii="Arial" w:eastAsia="微软雅黑" w:hAnsi="Arial" w:cs="Arial"/>
          <w:color w:val="181818"/>
          <w:sz w:val="27"/>
          <w:szCs w:val="27"/>
        </w:rPr>
        <w:t xml:space="preserve">　</w:t>
      </w:r>
    </w:p>
    <w:p w:rsidR="006A14F3" w:rsidRDefault="006A14F3" w:rsidP="006A14F3">
      <w:pPr>
        <w:pStyle w:val="a3"/>
        <w:spacing w:before="0" w:beforeAutospacing="0" w:after="0" w:afterAutospacing="0"/>
        <w:rPr>
          <w:rFonts w:ascii="微软雅黑" w:eastAsia="微软雅黑" w:hAnsi="微软雅黑"/>
          <w:color w:val="181818"/>
          <w:sz w:val="21"/>
          <w:szCs w:val="21"/>
        </w:rPr>
      </w:pPr>
      <w:r>
        <w:rPr>
          <w:rFonts w:ascii="Arial" w:eastAsia="微软雅黑" w:hAnsi="Arial" w:cs="Arial"/>
          <w:color w:val="181818"/>
          <w:sz w:val="27"/>
          <w:szCs w:val="27"/>
        </w:rPr>
        <w:lastRenderedPageBreak/>
        <w:t>4</w:t>
      </w:r>
      <w:r>
        <w:rPr>
          <w:rFonts w:ascii="Arial" w:eastAsia="微软雅黑" w:hAnsi="Arial" w:cs="Arial"/>
          <w:color w:val="181818"/>
          <w:sz w:val="27"/>
          <w:szCs w:val="27"/>
        </w:rPr>
        <w:t>、</w:t>
      </w:r>
      <w:r w:rsidR="00961933">
        <w:rPr>
          <w:rFonts w:ascii="Arial" w:eastAsia="微软雅黑" w:hAnsi="Arial" w:cs="Arial" w:hint="eastAsia"/>
          <w:color w:val="181818"/>
          <w:sz w:val="27"/>
          <w:szCs w:val="27"/>
        </w:rPr>
        <w:t>邮箱接收</w:t>
      </w:r>
      <w:r>
        <w:rPr>
          <w:rFonts w:ascii="Arial" w:eastAsia="微软雅黑" w:hAnsi="Arial" w:cs="Arial"/>
          <w:color w:val="181818"/>
          <w:sz w:val="27"/>
          <w:szCs w:val="27"/>
        </w:rPr>
        <w:t>进修申请表后，由科室进行考核，考核合格者，护理部</w:t>
      </w:r>
      <w:r w:rsidR="00961933">
        <w:rPr>
          <w:rFonts w:ascii="Arial" w:eastAsia="微软雅黑" w:hAnsi="Arial" w:cs="Arial" w:hint="eastAsia"/>
          <w:color w:val="181818"/>
          <w:sz w:val="27"/>
          <w:szCs w:val="27"/>
        </w:rPr>
        <w:t>会回</w:t>
      </w:r>
      <w:r w:rsidR="00961933">
        <w:rPr>
          <w:rFonts w:ascii="Arial" w:eastAsia="微软雅黑" w:hAnsi="Arial" w:cs="Arial"/>
          <w:color w:val="181818"/>
          <w:sz w:val="27"/>
          <w:szCs w:val="27"/>
        </w:rPr>
        <w:t>邮件《进修录取通知书》</w:t>
      </w:r>
      <w:r w:rsidR="00961933">
        <w:rPr>
          <w:rFonts w:ascii="Arial" w:eastAsia="微软雅黑" w:hAnsi="Arial" w:cs="Arial" w:hint="eastAsia"/>
          <w:color w:val="181818"/>
          <w:sz w:val="27"/>
          <w:szCs w:val="27"/>
        </w:rPr>
        <w:t>，</w:t>
      </w:r>
      <w:r w:rsidR="00961933">
        <w:rPr>
          <w:rFonts w:ascii="Arial" w:eastAsia="微软雅黑" w:hAnsi="Arial" w:cs="Arial"/>
          <w:color w:val="181818"/>
          <w:sz w:val="27"/>
          <w:szCs w:val="27"/>
        </w:rPr>
        <w:t>按照录取通知书上的要求准备材料，按时报到即可。</w:t>
      </w:r>
    </w:p>
    <w:p w:rsidR="006A14F3" w:rsidRDefault="006A14F3" w:rsidP="006A14F3">
      <w:pPr>
        <w:pStyle w:val="a3"/>
        <w:spacing w:before="0" w:beforeAutospacing="0" w:after="0" w:afterAutospacing="0"/>
        <w:rPr>
          <w:rFonts w:ascii="微软雅黑" w:eastAsia="微软雅黑" w:hAnsi="微软雅黑"/>
          <w:color w:val="181818"/>
          <w:sz w:val="21"/>
          <w:szCs w:val="21"/>
        </w:rPr>
      </w:pPr>
      <w:r>
        <w:rPr>
          <w:rFonts w:ascii="Arial" w:eastAsia="微软雅黑" w:hAnsi="Arial" w:cs="Arial"/>
          <w:color w:val="181818"/>
          <w:sz w:val="27"/>
          <w:szCs w:val="27"/>
        </w:rPr>
        <w:t> </w:t>
      </w:r>
      <w:r>
        <w:rPr>
          <w:rFonts w:ascii="Arial" w:eastAsia="微软雅黑" w:hAnsi="Arial" w:cs="Arial"/>
          <w:b/>
          <w:bCs/>
          <w:color w:val="181818"/>
          <w:sz w:val="27"/>
          <w:szCs w:val="27"/>
        </w:rPr>
        <w:t>四、进修费用和结业证书</w:t>
      </w:r>
      <w:r>
        <w:rPr>
          <w:rFonts w:ascii="微软雅黑" w:eastAsia="微软雅黑" w:hAnsi="微软雅黑" w:hint="eastAsia"/>
          <w:color w:val="181818"/>
          <w:sz w:val="21"/>
          <w:szCs w:val="21"/>
        </w:rPr>
        <w:t> </w:t>
      </w:r>
      <w:r>
        <w:rPr>
          <w:rFonts w:ascii="Arial" w:eastAsia="微软雅黑" w:hAnsi="Arial" w:cs="Arial"/>
          <w:color w:val="181818"/>
          <w:sz w:val="27"/>
          <w:szCs w:val="27"/>
        </w:rPr>
        <w:t xml:space="preserve">　　</w:t>
      </w:r>
    </w:p>
    <w:p w:rsidR="006A14F3" w:rsidRDefault="006A14F3" w:rsidP="006A14F3">
      <w:pPr>
        <w:pStyle w:val="a3"/>
        <w:spacing w:before="0" w:beforeAutospacing="0" w:after="0" w:afterAutospacing="0"/>
        <w:rPr>
          <w:rFonts w:ascii="微软雅黑" w:eastAsia="微软雅黑" w:hAnsi="微软雅黑"/>
          <w:color w:val="181818"/>
          <w:sz w:val="21"/>
          <w:szCs w:val="21"/>
        </w:rPr>
      </w:pPr>
      <w:r>
        <w:rPr>
          <w:rFonts w:ascii="Arial" w:eastAsia="微软雅黑" w:hAnsi="Arial" w:cs="Arial"/>
          <w:color w:val="181818"/>
          <w:sz w:val="27"/>
          <w:szCs w:val="27"/>
        </w:rPr>
        <w:t>1</w:t>
      </w:r>
      <w:r>
        <w:rPr>
          <w:rFonts w:ascii="Arial" w:eastAsia="微软雅黑" w:hAnsi="Arial" w:cs="Arial"/>
          <w:color w:val="181818"/>
          <w:sz w:val="27"/>
          <w:szCs w:val="27"/>
        </w:rPr>
        <w:t>、住宿费：</w:t>
      </w:r>
      <w:r>
        <w:rPr>
          <w:rFonts w:ascii="Arial" w:eastAsia="微软雅黑" w:hAnsi="Arial" w:cs="Arial"/>
          <w:color w:val="181818"/>
          <w:sz w:val="27"/>
          <w:szCs w:val="27"/>
        </w:rPr>
        <w:t>400</w:t>
      </w:r>
      <w:r>
        <w:rPr>
          <w:rFonts w:ascii="Arial" w:eastAsia="微软雅黑" w:hAnsi="Arial" w:cs="Arial"/>
          <w:color w:val="181818"/>
          <w:sz w:val="27"/>
          <w:szCs w:val="27"/>
        </w:rPr>
        <w:t>元</w:t>
      </w:r>
      <w:r>
        <w:rPr>
          <w:rFonts w:ascii="Arial" w:eastAsia="微软雅黑" w:hAnsi="Arial" w:cs="Arial"/>
          <w:color w:val="181818"/>
          <w:sz w:val="27"/>
          <w:szCs w:val="27"/>
        </w:rPr>
        <w:t>/</w:t>
      </w:r>
      <w:r>
        <w:rPr>
          <w:rFonts w:ascii="Arial" w:eastAsia="微软雅黑" w:hAnsi="Arial" w:cs="Arial"/>
          <w:color w:val="181818"/>
          <w:sz w:val="27"/>
          <w:szCs w:val="27"/>
        </w:rPr>
        <w:t>月。</w:t>
      </w:r>
      <w:r>
        <w:rPr>
          <w:rFonts w:ascii="微软雅黑" w:eastAsia="微软雅黑" w:hAnsi="微软雅黑" w:hint="eastAsia"/>
          <w:color w:val="181818"/>
          <w:sz w:val="21"/>
          <w:szCs w:val="21"/>
        </w:rPr>
        <w:t> </w:t>
      </w:r>
      <w:r>
        <w:rPr>
          <w:rFonts w:ascii="Arial" w:eastAsia="微软雅黑" w:hAnsi="Arial" w:cs="Arial"/>
          <w:color w:val="181818"/>
          <w:sz w:val="27"/>
          <w:szCs w:val="27"/>
        </w:rPr>
        <w:t xml:space="preserve">　　</w:t>
      </w:r>
    </w:p>
    <w:p w:rsidR="006A14F3" w:rsidRDefault="006A14F3" w:rsidP="006A14F3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181818"/>
          <w:sz w:val="21"/>
          <w:szCs w:val="21"/>
        </w:rPr>
      </w:pPr>
      <w:r>
        <w:rPr>
          <w:rFonts w:ascii="Arial" w:eastAsia="微软雅黑" w:hAnsi="Arial" w:cs="Arial"/>
          <w:color w:val="181818"/>
          <w:sz w:val="27"/>
          <w:szCs w:val="27"/>
        </w:rPr>
        <w:t>2</w:t>
      </w:r>
      <w:r>
        <w:rPr>
          <w:rFonts w:ascii="Arial" w:eastAsia="微软雅黑" w:hAnsi="Arial" w:cs="Arial"/>
          <w:color w:val="181818"/>
          <w:sz w:val="27"/>
          <w:szCs w:val="27"/>
        </w:rPr>
        <w:t>、</w:t>
      </w:r>
      <w:r w:rsidR="00EE7C42">
        <w:rPr>
          <w:rFonts w:ascii="Arial" w:eastAsia="微软雅黑" w:hAnsi="Arial" w:cs="Arial"/>
          <w:color w:val="181818"/>
          <w:sz w:val="27"/>
          <w:szCs w:val="27"/>
        </w:rPr>
        <w:t>进修结业证书：进修人员进修期间无违反国家法律、法规及我院进修管理相关规章制度者，进修结束时，经进修所在科室、护理部考核合格，由我院颁发《进修结业证书》。</w:t>
      </w:r>
      <w:r>
        <w:rPr>
          <w:rFonts w:ascii="微软雅黑" w:eastAsia="微软雅黑" w:hAnsi="微软雅黑" w:hint="eastAsia"/>
          <w:color w:val="181818"/>
          <w:sz w:val="21"/>
          <w:szCs w:val="21"/>
        </w:rPr>
        <w:t> </w:t>
      </w:r>
      <w:r>
        <w:rPr>
          <w:rFonts w:ascii="Arial" w:eastAsia="微软雅黑" w:hAnsi="Arial" w:cs="Arial"/>
          <w:color w:val="181818"/>
          <w:sz w:val="27"/>
          <w:szCs w:val="27"/>
        </w:rPr>
        <w:t xml:space="preserve">　　</w:t>
      </w:r>
    </w:p>
    <w:p w:rsidR="006A14F3" w:rsidRDefault="006A14F3" w:rsidP="006A14F3">
      <w:pPr>
        <w:pStyle w:val="a3"/>
        <w:spacing w:before="0" w:beforeAutospacing="0" w:after="0" w:afterAutospacing="0"/>
        <w:rPr>
          <w:rFonts w:ascii="微软雅黑" w:eastAsia="微软雅黑" w:hAnsi="微软雅黑"/>
          <w:color w:val="181818"/>
          <w:sz w:val="21"/>
          <w:szCs w:val="21"/>
        </w:rPr>
      </w:pPr>
      <w:r>
        <w:rPr>
          <w:rFonts w:ascii="Arial" w:eastAsia="微软雅黑" w:hAnsi="Arial" w:cs="Arial"/>
          <w:b/>
          <w:bCs/>
          <w:color w:val="181818"/>
          <w:sz w:val="27"/>
          <w:szCs w:val="27"/>
        </w:rPr>
        <w:t> </w:t>
      </w:r>
      <w:r>
        <w:rPr>
          <w:rFonts w:ascii="Arial" w:eastAsia="微软雅黑" w:hAnsi="Arial" w:cs="Arial"/>
          <w:b/>
          <w:bCs/>
          <w:color w:val="181818"/>
          <w:sz w:val="27"/>
          <w:szCs w:val="27"/>
        </w:rPr>
        <w:t>五、联系方式</w:t>
      </w:r>
      <w:r>
        <w:rPr>
          <w:rFonts w:ascii="微软雅黑" w:eastAsia="微软雅黑" w:hAnsi="微软雅黑" w:hint="eastAsia"/>
          <w:color w:val="181818"/>
          <w:sz w:val="21"/>
          <w:szCs w:val="21"/>
        </w:rPr>
        <w:t> </w:t>
      </w:r>
      <w:r>
        <w:rPr>
          <w:rFonts w:ascii="Arial" w:eastAsia="微软雅黑" w:hAnsi="Arial" w:cs="Arial"/>
          <w:color w:val="181818"/>
          <w:sz w:val="27"/>
          <w:szCs w:val="27"/>
        </w:rPr>
        <w:t xml:space="preserve">　　</w:t>
      </w:r>
    </w:p>
    <w:p w:rsidR="006A14F3" w:rsidRDefault="006A14F3" w:rsidP="006A14F3">
      <w:pPr>
        <w:pStyle w:val="a3"/>
        <w:spacing w:before="0" w:beforeAutospacing="0" w:after="0" w:afterAutospacing="0"/>
        <w:rPr>
          <w:rFonts w:ascii="微软雅黑" w:eastAsia="微软雅黑" w:hAnsi="微软雅黑"/>
          <w:color w:val="181818"/>
          <w:sz w:val="21"/>
          <w:szCs w:val="21"/>
        </w:rPr>
      </w:pPr>
      <w:r>
        <w:rPr>
          <w:rFonts w:ascii="Arial" w:eastAsia="微软雅黑" w:hAnsi="Arial" w:cs="Arial"/>
          <w:color w:val="181818"/>
          <w:sz w:val="27"/>
          <w:szCs w:val="27"/>
        </w:rPr>
        <w:t>地址：桂林市乐群路</w:t>
      </w:r>
      <w:r>
        <w:rPr>
          <w:rFonts w:ascii="Arial" w:eastAsia="微软雅黑" w:hAnsi="Arial" w:cs="Arial"/>
          <w:color w:val="181818"/>
          <w:sz w:val="27"/>
          <w:szCs w:val="27"/>
        </w:rPr>
        <w:t>15</w:t>
      </w:r>
      <w:r>
        <w:rPr>
          <w:rFonts w:ascii="Arial" w:eastAsia="微软雅黑" w:hAnsi="Arial" w:cs="Arial"/>
          <w:color w:val="181818"/>
          <w:sz w:val="27"/>
          <w:szCs w:val="27"/>
        </w:rPr>
        <w:t>号桂林医学院附属医院护理部</w:t>
      </w:r>
      <w:r>
        <w:rPr>
          <w:rFonts w:ascii="微软雅黑" w:eastAsia="微软雅黑" w:hAnsi="微软雅黑" w:hint="eastAsia"/>
          <w:color w:val="181818"/>
          <w:sz w:val="21"/>
          <w:szCs w:val="21"/>
        </w:rPr>
        <w:t> </w:t>
      </w:r>
      <w:r>
        <w:rPr>
          <w:rFonts w:ascii="Arial" w:eastAsia="微软雅黑" w:hAnsi="Arial" w:cs="Arial"/>
          <w:color w:val="181818"/>
          <w:sz w:val="27"/>
          <w:szCs w:val="27"/>
        </w:rPr>
        <w:t xml:space="preserve">　　</w:t>
      </w:r>
    </w:p>
    <w:p w:rsidR="006A14F3" w:rsidRDefault="006A14F3" w:rsidP="006A14F3">
      <w:pPr>
        <w:pStyle w:val="a3"/>
        <w:spacing w:before="0" w:beforeAutospacing="0" w:after="0" w:afterAutospacing="0"/>
        <w:rPr>
          <w:rFonts w:ascii="微软雅黑" w:eastAsia="微软雅黑" w:hAnsi="微软雅黑"/>
          <w:color w:val="181818"/>
          <w:sz w:val="21"/>
          <w:szCs w:val="21"/>
        </w:rPr>
      </w:pPr>
      <w:r>
        <w:rPr>
          <w:rFonts w:ascii="Arial" w:eastAsia="微软雅黑" w:hAnsi="Arial" w:cs="Arial"/>
          <w:color w:val="181818"/>
          <w:sz w:val="27"/>
          <w:szCs w:val="27"/>
        </w:rPr>
        <w:t>邮编：</w:t>
      </w:r>
      <w:r>
        <w:rPr>
          <w:rFonts w:ascii="Arial" w:eastAsia="微软雅黑" w:hAnsi="Arial" w:cs="Arial"/>
          <w:color w:val="181818"/>
          <w:sz w:val="27"/>
          <w:szCs w:val="27"/>
        </w:rPr>
        <w:t>541001</w:t>
      </w:r>
      <w:r>
        <w:rPr>
          <w:rFonts w:ascii="微软雅黑" w:eastAsia="微软雅黑" w:hAnsi="微软雅黑" w:hint="eastAsia"/>
          <w:color w:val="181818"/>
          <w:sz w:val="21"/>
          <w:szCs w:val="21"/>
        </w:rPr>
        <w:t> </w:t>
      </w:r>
      <w:r w:rsidR="002266A9">
        <w:rPr>
          <w:rFonts w:ascii="Arial" w:eastAsia="微软雅黑" w:hAnsi="Arial" w:cs="Arial"/>
          <w:color w:val="181818"/>
          <w:sz w:val="27"/>
          <w:szCs w:val="27"/>
        </w:rPr>
        <w:t xml:space="preserve">　</w:t>
      </w:r>
      <w:r>
        <w:rPr>
          <w:rFonts w:ascii="Arial" w:eastAsia="微软雅黑" w:hAnsi="Arial" w:cs="Arial"/>
          <w:color w:val="181818"/>
          <w:sz w:val="27"/>
          <w:szCs w:val="27"/>
        </w:rPr>
        <w:t>联系电话：</w:t>
      </w:r>
      <w:r>
        <w:rPr>
          <w:rFonts w:ascii="Arial" w:eastAsia="微软雅黑" w:hAnsi="Arial" w:cs="Arial"/>
          <w:color w:val="181818"/>
          <w:sz w:val="27"/>
          <w:szCs w:val="27"/>
        </w:rPr>
        <w:t>0773-2827925</w:t>
      </w:r>
      <w:r w:rsidR="00961933">
        <w:rPr>
          <w:rFonts w:ascii="Arial" w:eastAsia="微软雅黑" w:hAnsi="Arial" w:cs="Arial"/>
          <w:color w:val="181818"/>
          <w:sz w:val="27"/>
          <w:szCs w:val="27"/>
        </w:rPr>
        <w:t xml:space="preserve">　</w:t>
      </w:r>
      <w:r w:rsidR="00961933">
        <w:rPr>
          <w:rFonts w:ascii="Arial" w:eastAsia="微软雅黑" w:hAnsi="Arial" w:cs="Arial" w:hint="eastAsia"/>
          <w:color w:val="181818"/>
          <w:sz w:val="27"/>
          <w:szCs w:val="27"/>
        </w:rPr>
        <w:t>护理部邮箱</w:t>
      </w:r>
      <w:r>
        <w:rPr>
          <w:rFonts w:ascii="Arial" w:eastAsia="微软雅黑" w:hAnsi="Arial" w:cs="Arial"/>
          <w:color w:val="181818"/>
          <w:sz w:val="27"/>
          <w:szCs w:val="27"/>
        </w:rPr>
        <w:t>：</w:t>
      </w:r>
      <w:r w:rsidR="00961933" w:rsidRPr="00961933">
        <w:rPr>
          <w:rFonts w:ascii="Arial" w:eastAsia="微软雅黑" w:hAnsi="Arial" w:cs="Arial"/>
          <w:color w:val="181818"/>
          <w:sz w:val="27"/>
          <w:szCs w:val="27"/>
        </w:rPr>
        <w:t>gyfyhlb@126.com</w:t>
      </w:r>
      <w:r>
        <w:rPr>
          <w:rFonts w:ascii="微软雅黑" w:eastAsia="微软雅黑" w:hAnsi="微软雅黑" w:hint="eastAsia"/>
          <w:color w:val="181818"/>
          <w:sz w:val="21"/>
          <w:szCs w:val="21"/>
        </w:rPr>
        <w:t> </w:t>
      </w:r>
      <w:r>
        <w:rPr>
          <w:rFonts w:ascii="Arial" w:eastAsia="微软雅黑" w:hAnsi="Arial" w:cs="Arial"/>
          <w:color w:val="181818"/>
          <w:sz w:val="27"/>
          <w:szCs w:val="27"/>
        </w:rPr>
        <w:t xml:space="preserve">　　</w:t>
      </w:r>
    </w:p>
    <w:p w:rsidR="006A14F3" w:rsidRDefault="006A14F3" w:rsidP="006A14F3">
      <w:pPr>
        <w:pStyle w:val="a3"/>
        <w:spacing w:before="0" w:beforeAutospacing="0" w:after="0" w:afterAutospacing="0"/>
        <w:rPr>
          <w:rFonts w:ascii="微软雅黑" w:eastAsia="微软雅黑" w:hAnsi="微软雅黑"/>
          <w:color w:val="181818"/>
          <w:sz w:val="21"/>
          <w:szCs w:val="21"/>
        </w:rPr>
      </w:pPr>
      <w:r>
        <w:rPr>
          <w:rFonts w:ascii="Arial" w:eastAsia="微软雅黑" w:hAnsi="Arial" w:cs="Arial"/>
          <w:color w:val="181818"/>
          <w:sz w:val="27"/>
          <w:szCs w:val="27"/>
        </w:rPr>
        <w:t>联系人：</w:t>
      </w:r>
      <w:r w:rsidR="00961933">
        <w:rPr>
          <w:rFonts w:ascii="Arial" w:eastAsia="微软雅黑" w:hAnsi="Arial" w:cs="Arial" w:hint="eastAsia"/>
          <w:color w:val="181818"/>
          <w:sz w:val="27"/>
          <w:szCs w:val="27"/>
        </w:rPr>
        <w:t>蒋老师</w:t>
      </w:r>
      <w:r>
        <w:rPr>
          <w:rFonts w:ascii="微软雅黑" w:eastAsia="微软雅黑" w:hAnsi="微软雅黑" w:hint="eastAsia"/>
          <w:color w:val="181818"/>
          <w:sz w:val="21"/>
          <w:szCs w:val="21"/>
        </w:rPr>
        <w:t> </w:t>
      </w:r>
    </w:p>
    <w:p w:rsidR="005C0967" w:rsidRDefault="005C0967" w:rsidP="006A14F3">
      <w:pPr>
        <w:pStyle w:val="a3"/>
        <w:spacing w:before="0" w:beforeAutospacing="0" w:after="0" w:afterAutospacing="0"/>
        <w:rPr>
          <w:rFonts w:ascii="微软雅黑" w:eastAsia="微软雅黑" w:hAnsi="微软雅黑"/>
          <w:color w:val="181818"/>
          <w:sz w:val="21"/>
          <w:szCs w:val="21"/>
        </w:rPr>
      </w:pPr>
      <w:r>
        <w:rPr>
          <w:rFonts w:ascii="微软雅黑" w:eastAsia="微软雅黑" w:hAnsi="微软雅黑" w:hint="eastAsia"/>
          <w:color w:val="181818"/>
          <w:sz w:val="21"/>
          <w:szCs w:val="21"/>
        </w:rPr>
        <w:t>附件</w:t>
      </w:r>
      <w:r>
        <w:rPr>
          <w:rFonts w:ascii="微软雅黑" w:eastAsia="微软雅黑" w:hAnsi="微软雅黑"/>
          <w:color w:val="181818"/>
          <w:sz w:val="21"/>
          <w:szCs w:val="21"/>
        </w:rPr>
        <w:t>：进修申请表</w:t>
      </w:r>
    </w:p>
    <w:p w:rsidR="005C0967" w:rsidRDefault="005C0967" w:rsidP="005C0967">
      <w:pPr>
        <w:pStyle w:val="a3"/>
        <w:spacing w:before="0" w:beforeAutospacing="0" w:after="0" w:afterAutospacing="0"/>
        <w:rPr>
          <w:rFonts w:ascii="微软雅黑" w:eastAsia="微软雅黑" w:hAnsi="微软雅黑"/>
          <w:color w:val="181818"/>
          <w:sz w:val="21"/>
          <w:szCs w:val="21"/>
        </w:rPr>
      </w:pPr>
      <w:r>
        <w:rPr>
          <w:rFonts w:ascii="微软雅黑" w:eastAsia="微软雅黑" w:hAnsi="微软雅黑" w:hint="eastAsia"/>
          <w:color w:val="181818"/>
          <w:sz w:val="21"/>
          <w:szCs w:val="21"/>
        </w:rPr>
        <w:t xml:space="preserve">                                                桂林医学院附属医院</w:t>
      </w:r>
      <w:r>
        <w:rPr>
          <w:rFonts w:ascii="微软雅黑" w:eastAsia="微软雅黑" w:hAnsi="微软雅黑"/>
          <w:color w:val="181818"/>
          <w:sz w:val="21"/>
          <w:szCs w:val="21"/>
        </w:rPr>
        <w:t>护理部</w:t>
      </w:r>
    </w:p>
    <w:p w:rsidR="005C0967" w:rsidRPr="005C0967" w:rsidRDefault="005C0967" w:rsidP="005C0967">
      <w:pPr>
        <w:pStyle w:val="a3"/>
        <w:spacing w:before="0" w:beforeAutospacing="0" w:after="0" w:afterAutospacing="0"/>
        <w:rPr>
          <w:rFonts w:ascii="微软雅黑" w:eastAsia="微软雅黑" w:hAnsi="微软雅黑"/>
          <w:color w:val="181818"/>
          <w:sz w:val="21"/>
          <w:szCs w:val="21"/>
        </w:rPr>
      </w:pPr>
      <w:r>
        <w:rPr>
          <w:rFonts w:ascii="微软雅黑" w:eastAsia="微软雅黑" w:hAnsi="微软雅黑"/>
          <w:color w:val="181818"/>
          <w:sz w:val="21"/>
          <w:szCs w:val="21"/>
        </w:rPr>
        <w:t xml:space="preserve">                          </w:t>
      </w:r>
      <w:r w:rsidR="00EE7C42">
        <w:rPr>
          <w:rFonts w:ascii="微软雅黑" w:eastAsia="微软雅黑" w:hAnsi="微软雅黑"/>
          <w:color w:val="181818"/>
          <w:sz w:val="21"/>
          <w:szCs w:val="21"/>
        </w:rPr>
        <w:t xml:space="preserve">                            2022</w:t>
      </w:r>
      <w:r>
        <w:rPr>
          <w:rFonts w:ascii="微软雅黑" w:eastAsia="微软雅黑" w:hAnsi="微软雅黑"/>
          <w:color w:val="181818"/>
          <w:sz w:val="21"/>
          <w:szCs w:val="21"/>
        </w:rPr>
        <w:t>年</w:t>
      </w:r>
      <w:r w:rsidR="00EE7C42">
        <w:rPr>
          <w:rFonts w:ascii="微软雅黑" w:eastAsia="微软雅黑" w:hAnsi="微软雅黑"/>
          <w:color w:val="181818"/>
          <w:sz w:val="21"/>
          <w:szCs w:val="21"/>
        </w:rPr>
        <w:t>1</w:t>
      </w:r>
      <w:r>
        <w:rPr>
          <w:rFonts w:ascii="微软雅黑" w:eastAsia="微软雅黑" w:hAnsi="微软雅黑"/>
          <w:color w:val="181818"/>
          <w:sz w:val="21"/>
          <w:szCs w:val="21"/>
        </w:rPr>
        <w:t>月</w:t>
      </w:r>
      <w:r w:rsidR="00EE7C42">
        <w:rPr>
          <w:rFonts w:ascii="微软雅黑" w:eastAsia="微软雅黑" w:hAnsi="微软雅黑"/>
          <w:color w:val="181818"/>
          <w:sz w:val="21"/>
          <w:szCs w:val="21"/>
        </w:rPr>
        <w:t>17</w:t>
      </w:r>
      <w:r>
        <w:rPr>
          <w:rFonts w:ascii="微软雅黑" w:eastAsia="微软雅黑" w:hAnsi="微软雅黑" w:hint="eastAsia"/>
          <w:color w:val="181818"/>
          <w:sz w:val="21"/>
          <w:szCs w:val="21"/>
        </w:rPr>
        <w:t xml:space="preserve"> </w:t>
      </w:r>
    </w:p>
    <w:p w:rsidR="00D93402" w:rsidRPr="006A14F3" w:rsidRDefault="00D93402"/>
    <w:sectPr w:rsidR="00D93402" w:rsidRPr="006A14F3" w:rsidSect="00D3650F">
      <w:pgSz w:w="11906" w:h="16838"/>
      <w:pgMar w:top="1276" w:right="849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F2" w:rsidRDefault="001472F2" w:rsidP="00961933">
      <w:r>
        <w:separator/>
      </w:r>
    </w:p>
  </w:endnote>
  <w:endnote w:type="continuationSeparator" w:id="0">
    <w:p w:rsidR="001472F2" w:rsidRDefault="001472F2" w:rsidP="0096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F2" w:rsidRDefault="001472F2" w:rsidP="00961933">
      <w:r>
        <w:separator/>
      </w:r>
    </w:p>
  </w:footnote>
  <w:footnote w:type="continuationSeparator" w:id="0">
    <w:p w:rsidR="001472F2" w:rsidRDefault="001472F2" w:rsidP="00961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EA"/>
    <w:rsid w:val="001472F2"/>
    <w:rsid w:val="001D3259"/>
    <w:rsid w:val="002266A9"/>
    <w:rsid w:val="005C0967"/>
    <w:rsid w:val="006A14F3"/>
    <w:rsid w:val="00725DEA"/>
    <w:rsid w:val="00785C30"/>
    <w:rsid w:val="009302B3"/>
    <w:rsid w:val="00937B5E"/>
    <w:rsid w:val="00961933"/>
    <w:rsid w:val="009872FC"/>
    <w:rsid w:val="009C19FB"/>
    <w:rsid w:val="00C67713"/>
    <w:rsid w:val="00D3650F"/>
    <w:rsid w:val="00D93402"/>
    <w:rsid w:val="00E36B85"/>
    <w:rsid w:val="00EC4438"/>
    <w:rsid w:val="00E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1560D"/>
  <w15:chartTrackingRefBased/>
  <w15:docId w15:val="{DE65F416-F2B1-46F0-A506-4DA5AF6E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A14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A14F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A14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61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619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1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19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14</cp:revision>
  <dcterms:created xsi:type="dcterms:W3CDTF">2021-12-27T09:32:00Z</dcterms:created>
  <dcterms:modified xsi:type="dcterms:W3CDTF">2022-01-17T01:27:00Z</dcterms:modified>
</cp:coreProperties>
</file>